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horzAnchor="margin" w:tblpXSpec="center" w:tblpY="-360"/>
        <w:tblW w:w="16319" w:type="dxa"/>
        <w:tblLook w:val="04A0" w:firstRow="1" w:lastRow="0" w:firstColumn="1" w:lastColumn="0" w:noHBand="0" w:noVBand="1"/>
      </w:tblPr>
      <w:tblGrid>
        <w:gridCol w:w="2260"/>
        <w:gridCol w:w="2250"/>
        <w:gridCol w:w="2300"/>
        <w:gridCol w:w="2450"/>
        <w:gridCol w:w="2504"/>
        <w:gridCol w:w="2286"/>
        <w:gridCol w:w="2269"/>
      </w:tblGrid>
      <w:tr w:rsidR="00C6282C" w14:paraId="057566F9" w14:textId="55CB42E6" w:rsidTr="00C6282C">
        <w:trPr>
          <w:trHeight w:val="425"/>
        </w:trPr>
        <w:tc>
          <w:tcPr>
            <w:tcW w:w="14011" w:type="dxa"/>
            <w:gridSpan w:val="6"/>
            <w:shd w:val="clear" w:color="auto" w:fill="F1A983" w:themeFill="accent2" w:themeFillTint="99"/>
          </w:tcPr>
          <w:p w14:paraId="31D2F7B3" w14:textId="754462F3" w:rsidR="00C6282C" w:rsidRDefault="00C6282C" w:rsidP="00C6282C">
            <w:r>
              <w:t>Høst – september, oktober og november</w:t>
            </w:r>
            <w:r w:rsidR="00677D05">
              <w:t xml:space="preserve"> på Bamsestua</w:t>
            </w:r>
          </w:p>
        </w:tc>
        <w:tc>
          <w:tcPr>
            <w:tcW w:w="2308" w:type="dxa"/>
            <w:shd w:val="clear" w:color="auto" w:fill="F1A983" w:themeFill="accent2" w:themeFillTint="99"/>
          </w:tcPr>
          <w:p w14:paraId="71D24F4A" w14:textId="77777777" w:rsidR="00C6282C" w:rsidRDefault="00C6282C" w:rsidP="00C6282C"/>
        </w:tc>
      </w:tr>
      <w:tr w:rsidR="00F77CD0" w14:paraId="51FD1DD0" w14:textId="72E3B085" w:rsidTr="00C6282C">
        <w:trPr>
          <w:trHeight w:val="1037"/>
        </w:trPr>
        <w:tc>
          <w:tcPr>
            <w:tcW w:w="2283" w:type="dxa"/>
          </w:tcPr>
          <w:p w14:paraId="03FC02E0" w14:textId="77777777" w:rsidR="00C6282C" w:rsidRDefault="00C6282C" w:rsidP="00C6282C">
            <w:r>
              <w:t>Språk/</w:t>
            </w:r>
          </w:p>
          <w:p w14:paraId="7607097D" w14:textId="40A486E9" w:rsidR="00C6282C" w:rsidRDefault="002C254B" w:rsidP="00C6282C">
            <w:r>
              <w:t>b</w:t>
            </w:r>
            <w:r w:rsidR="00C6282C">
              <w:t>egreper</w:t>
            </w:r>
            <w:r>
              <w:t>, kommunikasjon</w:t>
            </w:r>
          </w:p>
        </w:tc>
        <w:tc>
          <w:tcPr>
            <w:tcW w:w="2284" w:type="dxa"/>
          </w:tcPr>
          <w:p w14:paraId="0703F082" w14:textId="77777777" w:rsidR="00C6282C" w:rsidRDefault="00C6282C" w:rsidP="00C6282C">
            <w:r>
              <w:t>Natur/ nærmiljø</w:t>
            </w:r>
          </w:p>
          <w:p w14:paraId="3D2E5483" w14:textId="77777777" w:rsidR="00C6282C" w:rsidRDefault="00C6282C" w:rsidP="00C6282C"/>
        </w:tc>
        <w:tc>
          <w:tcPr>
            <w:tcW w:w="2311" w:type="dxa"/>
          </w:tcPr>
          <w:p w14:paraId="356D02A7" w14:textId="77777777" w:rsidR="00C6282C" w:rsidRDefault="00C6282C" w:rsidP="00C6282C">
            <w:r>
              <w:t>Fysisk akt/ motorikk</w:t>
            </w:r>
          </w:p>
          <w:p w14:paraId="320B8B13" w14:textId="77777777" w:rsidR="00C6282C" w:rsidRDefault="00C6282C" w:rsidP="00C6282C">
            <w:r>
              <w:t>selvstendighet</w:t>
            </w:r>
          </w:p>
        </w:tc>
        <w:tc>
          <w:tcPr>
            <w:tcW w:w="2292" w:type="dxa"/>
          </w:tcPr>
          <w:p w14:paraId="7FE31989" w14:textId="77777777" w:rsidR="00C6282C" w:rsidRDefault="00C6282C" w:rsidP="00C6282C">
            <w:r>
              <w:t>Kreativitet/</w:t>
            </w:r>
          </w:p>
          <w:p w14:paraId="4657A178" w14:textId="77777777" w:rsidR="00C6282C" w:rsidRDefault="00C6282C" w:rsidP="00C6282C">
            <w:r>
              <w:t>forming</w:t>
            </w:r>
          </w:p>
          <w:p w14:paraId="2ADA4672" w14:textId="77777777" w:rsidR="00C6282C" w:rsidRDefault="00C6282C" w:rsidP="00C6282C">
            <w:r>
              <w:t>farger</w:t>
            </w:r>
          </w:p>
        </w:tc>
        <w:tc>
          <w:tcPr>
            <w:tcW w:w="2533" w:type="dxa"/>
          </w:tcPr>
          <w:p w14:paraId="12CD52B1" w14:textId="77777777" w:rsidR="00C6282C" w:rsidRDefault="00C6282C" w:rsidP="00C6282C">
            <w:r>
              <w:t>Antall, rom, form/matematikk</w:t>
            </w:r>
          </w:p>
          <w:p w14:paraId="69EA0A85" w14:textId="77777777" w:rsidR="00C6282C" w:rsidRDefault="00C6282C" w:rsidP="00C6282C">
            <w:r>
              <w:t>tall</w:t>
            </w:r>
          </w:p>
          <w:p w14:paraId="52A26F53" w14:textId="77777777" w:rsidR="00C6282C" w:rsidRDefault="00C6282C" w:rsidP="00C6282C"/>
        </w:tc>
        <w:tc>
          <w:tcPr>
            <w:tcW w:w="2308" w:type="dxa"/>
          </w:tcPr>
          <w:p w14:paraId="3C95A948" w14:textId="77777777" w:rsidR="00C6282C" w:rsidRDefault="00C6282C" w:rsidP="00C6282C">
            <w:r>
              <w:t>Relasjoner/</w:t>
            </w:r>
          </w:p>
          <w:p w14:paraId="548BF8BC" w14:textId="77777777" w:rsidR="00C6282C" w:rsidRDefault="00C6282C" w:rsidP="00C6282C">
            <w:r>
              <w:t>Sosial komp</w:t>
            </w:r>
          </w:p>
          <w:p w14:paraId="18D22C60" w14:textId="77777777" w:rsidR="00C6282C" w:rsidRDefault="00C6282C" w:rsidP="00C6282C">
            <w:r>
              <w:t>CLASS</w:t>
            </w:r>
          </w:p>
        </w:tc>
        <w:tc>
          <w:tcPr>
            <w:tcW w:w="2308" w:type="dxa"/>
          </w:tcPr>
          <w:p w14:paraId="23F7D59B" w14:textId="2B2ABBED" w:rsidR="00C6282C" w:rsidRDefault="00C6282C" w:rsidP="00C6282C">
            <w:r>
              <w:t>Etikk, religion</w:t>
            </w:r>
            <w:r w:rsidR="00177508">
              <w:t xml:space="preserve">, </w:t>
            </w:r>
            <w:proofErr w:type="gramStart"/>
            <w:r>
              <w:t>filosofi</w:t>
            </w:r>
            <w:r w:rsidR="00177508">
              <w:t>,</w:t>
            </w:r>
            <w:proofErr w:type="gramEnd"/>
            <w:r w:rsidR="00177508">
              <w:t xml:space="preserve"> verdier</w:t>
            </w:r>
          </w:p>
        </w:tc>
      </w:tr>
      <w:tr w:rsidR="00F77CD0" w14:paraId="0989508C" w14:textId="4B023438" w:rsidTr="00C6282C">
        <w:trPr>
          <w:trHeight w:val="2504"/>
        </w:trPr>
        <w:tc>
          <w:tcPr>
            <w:tcW w:w="2283" w:type="dxa"/>
          </w:tcPr>
          <w:p w14:paraId="5DF4BD1A" w14:textId="77777777" w:rsidR="00911C8B" w:rsidRDefault="00911C8B" w:rsidP="00C6282C">
            <w:proofErr w:type="spellStart"/>
            <w:r>
              <w:t>Bjørnis</w:t>
            </w:r>
            <w:proofErr w:type="spellEnd"/>
            <w:r>
              <w:t>, brannvern.</w:t>
            </w:r>
          </w:p>
          <w:p w14:paraId="41E8315B" w14:textId="77777777" w:rsidR="002B3694" w:rsidRDefault="002B3694" w:rsidP="00C6282C"/>
          <w:p w14:paraId="52FE5F5B" w14:textId="77777777" w:rsidR="00911C8B" w:rsidRDefault="00911C8B" w:rsidP="00C6282C">
            <w:r>
              <w:t>Henry; førstehjelp.</w:t>
            </w:r>
          </w:p>
          <w:p w14:paraId="1CA36EE0" w14:textId="77777777" w:rsidR="002B3694" w:rsidRDefault="002B3694" w:rsidP="00C6282C"/>
          <w:p w14:paraId="46527E87" w14:textId="77777777" w:rsidR="00911C8B" w:rsidRDefault="00911C8B" w:rsidP="00C6282C">
            <w:r>
              <w:t>Sangsamlinger.</w:t>
            </w:r>
          </w:p>
          <w:p w14:paraId="12A0CC15" w14:textId="77777777" w:rsidR="002B3694" w:rsidRDefault="002B3694" w:rsidP="00C6282C"/>
          <w:p w14:paraId="648DB209" w14:textId="25B11CF2" w:rsidR="00911C8B" w:rsidRDefault="00911C8B" w:rsidP="00C6282C">
            <w:r>
              <w:t>Høytlesing</w:t>
            </w:r>
            <w:r w:rsidR="002B3694">
              <w:t>, regelmessig. (fredager)</w:t>
            </w:r>
          </w:p>
          <w:p w14:paraId="556BF867" w14:textId="77777777" w:rsidR="002B3694" w:rsidRDefault="002B3694" w:rsidP="00C6282C"/>
          <w:p w14:paraId="735E6C99" w14:textId="77777777" w:rsidR="00911C8B" w:rsidRDefault="00911C8B" w:rsidP="00C6282C">
            <w:r>
              <w:t>Begreper; kaldere, mørkere, formene sirkel, trekant og firkant.</w:t>
            </w:r>
          </w:p>
          <w:p w14:paraId="76B7D6A8" w14:textId="77777777" w:rsidR="002B3694" w:rsidRDefault="002B3694" w:rsidP="00C6282C"/>
          <w:p w14:paraId="766DA494" w14:textId="380BFBC1" w:rsidR="002B3694" w:rsidRDefault="002B3694" w:rsidP="00C6282C">
            <w:r>
              <w:t>Hvor kommer maten fra?</w:t>
            </w:r>
          </w:p>
        </w:tc>
        <w:tc>
          <w:tcPr>
            <w:tcW w:w="2284" w:type="dxa"/>
          </w:tcPr>
          <w:p w14:paraId="4092C058" w14:textId="77777777" w:rsidR="00C6282C" w:rsidRDefault="00EB1368" w:rsidP="00C6282C">
            <w:r>
              <w:t xml:space="preserve">Fargene </w:t>
            </w:r>
            <w:proofErr w:type="spellStart"/>
            <w:r>
              <w:t>rød</w:t>
            </w:r>
            <w:proofErr w:type="spellEnd"/>
            <w:r>
              <w:t xml:space="preserve"> og oransje, i takt med forandringer i naturen.</w:t>
            </w:r>
          </w:p>
          <w:p w14:paraId="1C405841" w14:textId="77777777" w:rsidR="00EB1368" w:rsidRDefault="00EB1368" w:rsidP="00C6282C"/>
          <w:p w14:paraId="4446B269" w14:textId="77777777" w:rsidR="00EB1368" w:rsidRDefault="00EB1368" w:rsidP="00C6282C">
            <w:r>
              <w:t>Høst; typiske tegn. Hva skjer i naturen?</w:t>
            </w:r>
          </w:p>
          <w:p w14:paraId="1054098A" w14:textId="7B5DA424" w:rsidR="00EB1368" w:rsidRDefault="0074729D" w:rsidP="00EB1368">
            <w:pPr>
              <w:pStyle w:val="Listeavsnitt"/>
              <w:numPr>
                <w:ilvl w:val="0"/>
                <w:numId w:val="1"/>
              </w:numPr>
            </w:pPr>
            <w:r>
              <w:t>dyra går i dvale.</w:t>
            </w:r>
          </w:p>
          <w:p w14:paraId="3FE6EBA9" w14:textId="6ABA7407" w:rsidR="00EB1368" w:rsidRDefault="0074729D" w:rsidP="00EB1368">
            <w:pPr>
              <w:pStyle w:val="Listeavsnitt"/>
              <w:numPr>
                <w:ilvl w:val="0"/>
                <w:numId w:val="1"/>
              </w:numPr>
            </w:pPr>
            <w:r>
              <w:t>fuglene flyr sørover.</w:t>
            </w:r>
          </w:p>
          <w:p w14:paraId="35C4A990" w14:textId="78D1342A" w:rsidR="0074729D" w:rsidRDefault="0074729D" w:rsidP="0074729D">
            <w:pPr>
              <w:pStyle w:val="Listeavsnitt"/>
              <w:numPr>
                <w:ilvl w:val="0"/>
                <w:numId w:val="1"/>
              </w:numPr>
            </w:pPr>
            <w:r>
              <w:t>insektene blir borte.</w:t>
            </w:r>
          </w:p>
          <w:p w14:paraId="674FB0CF" w14:textId="05F5FE81" w:rsidR="0074729D" w:rsidRDefault="0074729D" w:rsidP="0074729D">
            <w:pPr>
              <w:pStyle w:val="Listeavsnitt"/>
              <w:numPr>
                <w:ilvl w:val="0"/>
                <w:numId w:val="1"/>
              </w:numPr>
            </w:pPr>
            <w:r>
              <w:t xml:space="preserve">kaldere, våtere og mørkere årstid. </w:t>
            </w:r>
          </w:p>
        </w:tc>
        <w:tc>
          <w:tcPr>
            <w:tcW w:w="2311" w:type="dxa"/>
          </w:tcPr>
          <w:p w14:paraId="3AEE4877" w14:textId="77777777" w:rsidR="00C6282C" w:rsidRDefault="0074729D" w:rsidP="00C6282C">
            <w:r>
              <w:t>Turer.</w:t>
            </w:r>
          </w:p>
          <w:p w14:paraId="6C36D628" w14:textId="77777777" w:rsidR="0074729D" w:rsidRDefault="0074729D" w:rsidP="00C6282C"/>
          <w:p w14:paraId="166E5A57" w14:textId="77777777" w:rsidR="0074729D" w:rsidRDefault="0074729D" w:rsidP="00C6282C">
            <w:r>
              <w:t>Påkledning.</w:t>
            </w:r>
          </w:p>
          <w:p w14:paraId="00BC483C" w14:textId="77777777" w:rsidR="0074729D" w:rsidRDefault="0074729D" w:rsidP="00C6282C"/>
          <w:p w14:paraId="36348937" w14:textId="77777777" w:rsidR="0074729D" w:rsidRDefault="0074729D" w:rsidP="00C6282C">
            <w:r>
              <w:t>Smøre mat ute på tur.</w:t>
            </w:r>
          </w:p>
          <w:p w14:paraId="1FF25500" w14:textId="77777777" w:rsidR="0074729D" w:rsidRDefault="0074729D" w:rsidP="00C6282C"/>
          <w:p w14:paraId="74E66F52" w14:textId="77777777" w:rsidR="0074729D" w:rsidRDefault="0074729D" w:rsidP="00C6282C">
            <w:r>
              <w:t>Toalettbesøk.</w:t>
            </w:r>
          </w:p>
          <w:p w14:paraId="6AF0D26F" w14:textId="77777777" w:rsidR="0074729D" w:rsidRDefault="0074729D" w:rsidP="00C6282C"/>
          <w:p w14:paraId="42F91DEA" w14:textId="77777777" w:rsidR="0074729D" w:rsidRDefault="0074729D" w:rsidP="00C6282C">
            <w:r>
              <w:t>Håndhygiene.</w:t>
            </w:r>
          </w:p>
          <w:p w14:paraId="3D6BA552" w14:textId="77777777" w:rsidR="0074729D" w:rsidRDefault="0074729D" w:rsidP="00C6282C"/>
          <w:p w14:paraId="773ED687" w14:textId="4DD0AF9F" w:rsidR="0074729D" w:rsidRDefault="0074729D" w:rsidP="00C6282C">
            <w:r>
              <w:t xml:space="preserve">Menighetssenteret. </w:t>
            </w:r>
          </w:p>
        </w:tc>
        <w:tc>
          <w:tcPr>
            <w:tcW w:w="2292" w:type="dxa"/>
          </w:tcPr>
          <w:p w14:paraId="36666669" w14:textId="77777777" w:rsidR="00C6282C" w:rsidRDefault="0041120C" w:rsidP="00C6282C">
            <w:r>
              <w:t>Fargelære; i første om gang rød og oransje. Lage fargene selv.</w:t>
            </w:r>
          </w:p>
          <w:p w14:paraId="1A98010B" w14:textId="77777777" w:rsidR="0041120C" w:rsidRDefault="0041120C" w:rsidP="00C6282C"/>
          <w:p w14:paraId="481E1F03" w14:textId="77777777" w:rsidR="0041120C" w:rsidRDefault="0041120C" w:rsidP="00C6282C">
            <w:r>
              <w:t>Lage bilde av høstblader.</w:t>
            </w:r>
          </w:p>
          <w:p w14:paraId="67C4D8E3" w14:textId="77777777" w:rsidR="0041120C" w:rsidRDefault="0041120C" w:rsidP="00C6282C"/>
          <w:p w14:paraId="50234A7A" w14:textId="77777777" w:rsidR="0041120C" w:rsidRDefault="0041120C" w:rsidP="00C6282C">
            <w:r>
              <w:t>Fargeleggingstegninger; tilby tegninger med høsttema.</w:t>
            </w:r>
          </w:p>
          <w:p w14:paraId="44078798" w14:textId="77777777" w:rsidR="0041120C" w:rsidRDefault="0041120C" w:rsidP="00C6282C"/>
          <w:p w14:paraId="2F9CC85E" w14:textId="77777777" w:rsidR="0041120C" w:rsidRDefault="00722D2D" w:rsidP="00C6282C">
            <w:proofErr w:type="spellStart"/>
            <w:r>
              <w:t>Halloween</w:t>
            </w:r>
            <w:proofErr w:type="spellEnd"/>
            <w:r>
              <w:t>.</w:t>
            </w:r>
          </w:p>
          <w:p w14:paraId="490666D2" w14:textId="77777777" w:rsidR="00722D2D" w:rsidRDefault="00722D2D" w:rsidP="00C6282C"/>
          <w:p w14:paraId="40B8F75F" w14:textId="433950B9" w:rsidR="00722D2D" w:rsidRDefault="00722D2D" w:rsidP="00C6282C">
            <w:r>
              <w:t xml:space="preserve">Farsdag. </w:t>
            </w:r>
          </w:p>
        </w:tc>
        <w:tc>
          <w:tcPr>
            <w:tcW w:w="2533" w:type="dxa"/>
          </w:tcPr>
          <w:p w14:paraId="5BE4586B" w14:textId="247C33C9" w:rsidR="00C6282C" w:rsidRDefault="00722D2D" w:rsidP="00C6282C">
            <w:r>
              <w:t xml:space="preserve">Tallene </w:t>
            </w:r>
            <w:r w:rsidR="00C06B44">
              <w:t xml:space="preserve">og mengder </w:t>
            </w:r>
            <w:r>
              <w:t>1, 2 og 3.</w:t>
            </w:r>
          </w:p>
          <w:p w14:paraId="36EE49DE" w14:textId="77777777" w:rsidR="00722D2D" w:rsidRDefault="00722D2D" w:rsidP="00C6282C"/>
          <w:p w14:paraId="5864B7AA" w14:textId="0067BAB4" w:rsidR="00722D2D" w:rsidRDefault="00722D2D" w:rsidP="00C6282C">
            <w:r>
              <w:t xml:space="preserve">Samling daglig, dato, dag, mnd. Telle frem og tilbake. </w:t>
            </w:r>
          </w:p>
          <w:p w14:paraId="078C6035" w14:textId="77777777" w:rsidR="00722D2D" w:rsidRDefault="00722D2D" w:rsidP="00C6282C"/>
          <w:p w14:paraId="2FB66706" w14:textId="329985A5" w:rsidR="00722D2D" w:rsidRDefault="00722D2D" w:rsidP="00C6282C">
            <w:r>
              <w:t xml:space="preserve">Større – mindre, flere – færre. </w:t>
            </w:r>
          </w:p>
          <w:p w14:paraId="5558611E" w14:textId="77777777" w:rsidR="00722D2D" w:rsidRDefault="00722D2D" w:rsidP="00C6282C"/>
          <w:p w14:paraId="23DDACF7" w14:textId="5F819374" w:rsidR="00722D2D" w:rsidRDefault="00722D2D" w:rsidP="00C6282C">
            <w:r>
              <w:t xml:space="preserve">Formene sirkel, trekant og firkant. </w:t>
            </w:r>
          </w:p>
          <w:p w14:paraId="21340CA3" w14:textId="77777777" w:rsidR="00C6282C" w:rsidRDefault="00C6282C" w:rsidP="00C6282C"/>
          <w:p w14:paraId="6F22CCB1" w14:textId="77777777" w:rsidR="00C6282C" w:rsidRDefault="00C6282C" w:rsidP="00C6282C"/>
          <w:p w14:paraId="7B4E57A0" w14:textId="77777777" w:rsidR="00C6282C" w:rsidRDefault="00C6282C" w:rsidP="00C6282C"/>
          <w:p w14:paraId="060DD5EC" w14:textId="77777777" w:rsidR="00C6282C" w:rsidRDefault="00C6282C" w:rsidP="00C6282C"/>
          <w:p w14:paraId="00147475" w14:textId="77777777" w:rsidR="00C6282C" w:rsidRDefault="00C6282C" w:rsidP="00C6282C"/>
          <w:p w14:paraId="2760D4D5" w14:textId="77777777" w:rsidR="00C6282C" w:rsidRDefault="00C6282C" w:rsidP="00C6282C"/>
          <w:p w14:paraId="3210274D" w14:textId="77777777" w:rsidR="00C6282C" w:rsidRDefault="00C6282C" w:rsidP="00C6282C"/>
          <w:p w14:paraId="6750266E" w14:textId="77777777" w:rsidR="00C6282C" w:rsidRDefault="00C6282C" w:rsidP="00C6282C"/>
          <w:p w14:paraId="757589BC" w14:textId="77777777" w:rsidR="00C6282C" w:rsidRDefault="00C6282C" w:rsidP="00C6282C"/>
          <w:p w14:paraId="496CCB74" w14:textId="77777777" w:rsidR="00C6282C" w:rsidRDefault="00C6282C" w:rsidP="00C6282C"/>
          <w:p w14:paraId="12F6DAF2" w14:textId="77777777" w:rsidR="00C6282C" w:rsidRDefault="00C6282C" w:rsidP="00C6282C"/>
        </w:tc>
        <w:tc>
          <w:tcPr>
            <w:tcW w:w="2308" w:type="dxa"/>
          </w:tcPr>
          <w:p w14:paraId="4E8E2CAC" w14:textId="46A4787F" w:rsidR="00C6282C" w:rsidRDefault="00F33552" w:rsidP="00C6282C">
            <w:r>
              <w:t>Tilvenning og oppstart. Bli kjent.</w:t>
            </w:r>
          </w:p>
          <w:p w14:paraId="1F73C023" w14:textId="77777777" w:rsidR="00F33552" w:rsidRDefault="00F33552" w:rsidP="00C6282C"/>
          <w:p w14:paraId="2E70B9D5" w14:textId="72116004" w:rsidR="00F33552" w:rsidRDefault="00F33552" w:rsidP="00C6282C">
            <w:r>
              <w:t>Vennebokserien, med plansjer og dokker.</w:t>
            </w:r>
          </w:p>
          <w:p w14:paraId="762EA0E9" w14:textId="77777777" w:rsidR="00F33552" w:rsidRDefault="00F33552" w:rsidP="00C6282C"/>
          <w:p w14:paraId="30350B56" w14:textId="533A0A90" w:rsidR="00F33552" w:rsidRDefault="00F80A7A" w:rsidP="00C6282C">
            <w:r>
              <w:t>Lekemiljø.</w:t>
            </w:r>
          </w:p>
          <w:p w14:paraId="3A77DE5E" w14:textId="77777777" w:rsidR="00F80A7A" w:rsidRDefault="00F80A7A" w:rsidP="00C6282C"/>
          <w:p w14:paraId="186FEE1E" w14:textId="232BD682" w:rsidR="00F80A7A" w:rsidRDefault="00F80A7A" w:rsidP="00C6282C">
            <w:r>
              <w:t>Måltider, brukes til språk- og begrepslæring, samtale og dialog.</w:t>
            </w:r>
          </w:p>
          <w:p w14:paraId="66624A05" w14:textId="77777777" w:rsidR="00F80A7A" w:rsidRDefault="00F80A7A" w:rsidP="00C6282C"/>
          <w:p w14:paraId="1F3E5AD3" w14:textId="77777777" w:rsidR="00F80A7A" w:rsidRDefault="00F80A7A" w:rsidP="00C6282C"/>
          <w:p w14:paraId="2A06E475" w14:textId="77777777" w:rsidR="00C6282C" w:rsidRDefault="00C6282C" w:rsidP="00C6282C"/>
          <w:p w14:paraId="28334DBD" w14:textId="77777777" w:rsidR="00C6282C" w:rsidRDefault="00C6282C" w:rsidP="00C6282C"/>
          <w:p w14:paraId="76FFE537" w14:textId="77777777" w:rsidR="00C6282C" w:rsidRDefault="00C6282C" w:rsidP="00C6282C"/>
          <w:p w14:paraId="4CE767D2" w14:textId="77777777" w:rsidR="00C6282C" w:rsidRDefault="00C6282C" w:rsidP="00C6282C"/>
          <w:p w14:paraId="215CFDCA" w14:textId="77777777" w:rsidR="00C6282C" w:rsidRDefault="00C6282C" w:rsidP="00C6282C"/>
          <w:p w14:paraId="7A0BBC8F" w14:textId="77777777" w:rsidR="00C6282C" w:rsidRDefault="00C6282C" w:rsidP="00C6282C"/>
          <w:p w14:paraId="545B56F2" w14:textId="77777777" w:rsidR="00C6282C" w:rsidRDefault="00C6282C" w:rsidP="00C6282C"/>
          <w:p w14:paraId="1B72620E" w14:textId="77777777" w:rsidR="00C6282C" w:rsidRDefault="00C6282C" w:rsidP="00C6282C"/>
          <w:p w14:paraId="3F5DCF33" w14:textId="77777777" w:rsidR="00C6282C" w:rsidRDefault="00C6282C" w:rsidP="00C6282C"/>
          <w:p w14:paraId="6FCF53EA" w14:textId="77777777" w:rsidR="00C6282C" w:rsidRDefault="00C6282C" w:rsidP="00C6282C"/>
          <w:p w14:paraId="60BC53DB" w14:textId="77777777" w:rsidR="00C6282C" w:rsidRDefault="00C6282C" w:rsidP="00C6282C"/>
          <w:p w14:paraId="2C2DE53F" w14:textId="77777777" w:rsidR="00C6282C" w:rsidRDefault="00C6282C" w:rsidP="00C6282C"/>
          <w:p w14:paraId="6A4FC67F" w14:textId="77777777" w:rsidR="00C6282C" w:rsidRDefault="00C6282C" w:rsidP="00C6282C"/>
          <w:p w14:paraId="233A2AD1" w14:textId="77777777" w:rsidR="00C6282C" w:rsidRDefault="00C6282C" w:rsidP="00C6282C"/>
        </w:tc>
        <w:tc>
          <w:tcPr>
            <w:tcW w:w="2308" w:type="dxa"/>
          </w:tcPr>
          <w:p w14:paraId="03B5C98A" w14:textId="78FF2D96" w:rsidR="00C6282C" w:rsidRDefault="00F77CD0" w:rsidP="00C6282C">
            <w:r>
              <w:t>Kristne grunnverdier vektlegges (hele året</w:t>
            </w:r>
            <w:r w:rsidR="00150A42">
              <w:t>).</w:t>
            </w:r>
          </w:p>
          <w:p w14:paraId="7F998E0C" w14:textId="77777777" w:rsidR="00F77CD0" w:rsidRDefault="00F77CD0" w:rsidP="00C6282C"/>
          <w:p w14:paraId="2E9A1F30" w14:textId="3BEBBDB0" w:rsidR="00F77CD0" w:rsidRDefault="00F77CD0" w:rsidP="00C6282C">
            <w:r>
              <w:t>Samlinger</w:t>
            </w:r>
            <w:r w:rsidR="00150A42">
              <w:t xml:space="preserve">; alle er ulike, mangfold. </w:t>
            </w:r>
          </w:p>
        </w:tc>
      </w:tr>
    </w:tbl>
    <w:p w14:paraId="6FE14E55" w14:textId="77777777" w:rsidR="006930A2" w:rsidRDefault="006930A2"/>
    <w:sectPr w:rsidR="006930A2" w:rsidSect="00024A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972D2"/>
    <w:multiLevelType w:val="hybridMultilevel"/>
    <w:tmpl w:val="452286B4"/>
    <w:lvl w:ilvl="0" w:tplc="EF10D0E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517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94"/>
    <w:rsid w:val="00024A94"/>
    <w:rsid w:val="00150A42"/>
    <w:rsid w:val="00177508"/>
    <w:rsid w:val="001B1CFC"/>
    <w:rsid w:val="002B3694"/>
    <w:rsid w:val="002C254B"/>
    <w:rsid w:val="0041120C"/>
    <w:rsid w:val="004215C5"/>
    <w:rsid w:val="006263BA"/>
    <w:rsid w:val="00677D05"/>
    <w:rsid w:val="0068076A"/>
    <w:rsid w:val="006930A2"/>
    <w:rsid w:val="00722D2D"/>
    <w:rsid w:val="007272AF"/>
    <w:rsid w:val="0074729D"/>
    <w:rsid w:val="00911C8B"/>
    <w:rsid w:val="009A083B"/>
    <w:rsid w:val="00C06B44"/>
    <w:rsid w:val="00C6282C"/>
    <w:rsid w:val="00D658A1"/>
    <w:rsid w:val="00D723BF"/>
    <w:rsid w:val="00DC2DFC"/>
    <w:rsid w:val="00EB1368"/>
    <w:rsid w:val="00F33552"/>
    <w:rsid w:val="00F74F50"/>
    <w:rsid w:val="00F77CD0"/>
    <w:rsid w:val="00F8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30C2"/>
  <w15:chartTrackingRefBased/>
  <w15:docId w15:val="{E1D8303A-0334-45DE-A361-2FA04459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94"/>
  </w:style>
  <w:style w:type="paragraph" w:styleId="Overskrift1">
    <w:name w:val="heading 1"/>
    <w:basedOn w:val="Normal"/>
    <w:next w:val="Normal"/>
    <w:link w:val="Overskrift1Tegn"/>
    <w:uiPriority w:val="9"/>
    <w:qFormat/>
    <w:rsid w:val="0002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4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4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4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4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2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4A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4A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4A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4A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4A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4A9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4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2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24A9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4A9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4A9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4A9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4A9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2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1123</Characters>
  <Application>Microsoft Office Word</Application>
  <DocSecurity>4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 Barnehage</dc:creator>
  <cp:keywords/>
  <dc:description/>
  <cp:lastModifiedBy>Hasle Barnehage</cp:lastModifiedBy>
  <cp:revision>2</cp:revision>
  <dcterms:created xsi:type="dcterms:W3CDTF">2025-09-18T14:45:00Z</dcterms:created>
  <dcterms:modified xsi:type="dcterms:W3CDTF">2025-09-18T14:45:00Z</dcterms:modified>
</cp:coreProperties>
</file>