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8809" w14:textId="3E23E5D4" w:rsidR="003641AE" w:rsidRPr="00B079B1" w:rsidRDefault="00600CDB">
      <w:pPr>
        <w:jc w:val="center"/>
        <w:rPr>
          <w:b/>
        </w:rPr>
      </w:pPr>
      <w:r w:rsidRPr="00B079B1">
        <w:rPr>
          <w:b/>
        </w:rPr>
        <w:t xml:space="preserve">VEDTEKTER FOR </w:t>
      </w:r>
      <w:r w:rsidR="00FE3837">
        <w:rPr>
          <w:b/>
        </w:rPr>
        <w:t xml:space="preserve">DRIFT AV </w:t>
      </w:r>
      <w:r w:rsidRPr="00B079B1">
        <w:rPr>
          <w:b/>
        </w:rPr>
        <w:t>HASLE BARNEHAGE</w:t>
      </w:r>
      <w:r w:rsidR="00E9278D" w:rsidRPr="00B079B1">
        <w:rPr>
          <w:b/>
        </w:rPr>
        <w:t xml:space="preserve"> AS</w:t>
      </w:r>
    </w:p>
    <w:p w14:paraId="263099FD" w14:textId="373A04AF" w:rsidR="003641AE" w:rsidRPr="00B079B1" w:rsidRDefault="003641AE">
      <w:pPr>
        <w:jc w:val="center"/>
        <w:rPr>
          <w:b/>
        </w:rPr>
      </w:pPr>
    </w:p>
    <w:p w14:paraId="319034C9" w14:textId="77777777" w:rsidR="003641AE" w:rsidRPr="00B079B1" w:rsidRDefault="003641AE">
      <w:pPr>
        <w:rPr>
          <w:sz w:val="18"/>
          <w:szCs w:val="18"/>
        </w:rPr>
      </w:pPr>
    </w:p>
    <w:p w14:paraId="0445CD81" w14:textId="77777777" w:rsidR="003641AE" w:rsidRPr="00B079B1" w:rsidRDefault="003641AE">
      <w:pPr>
        <w:rPr>
          <w:sz w:val="18"/>
          <w:szCs w:val="18"/>
        </w:rPr>
      </w:pPr>
    </w:p>
    <w:p w14:paraId="04E9701C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>§ 1. EIERFORHOLD</w:t>
      </w:r>
    </w:p>
    <w:p w14:paraId="0A7E9607" w14:textId="77777777" w:rsidR="003641AE" w:rsidRPr="00B079B1" w:rsidRDefault="00600CDB">
      <w:pPr>
        <w:numPr>
          <w:ilvl w:val="0"/>
          <w:numId w:val="7"/>
        </w:numPr>
        <w:rPr>
          <w:sz w:val="18"/>
          <w:szCs w:val="18"/>
        </w:rPr>
      </w:pPr>
      <w:r w:rsidRPr="00B079B1">
        <w:rPr>
          <w:sz w:val="18"/>
          <w:szCs w:val="18"/>
        </w:rPr>
        <w:t>Barnehagen eies og drives av Hasle Menighetssenter. Kommunen har tilsynsansvar.</w:t>
      </w:r>
    </w:p>
    <w:p w14:paraId="354E3255" w14:textId="77777777" w:rsidR="003641AE" w:rsidRPr="00B079B1" w:rsidRDefault="003641AE">
      <w:pPr>
        <w:rPr>
          <w:sz w:val="18"/>
          <w:szCs w:val="18"/>
        </w:rPr>
      </w:pPr>
    </w:p>
    <w:p w14:paraId="13EDABAB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>§ 2. FORMÅLSBESTEMMELSE</w:t>
      </w:r>
    </w:p>
    <w:p w14:paraId="1FDF68DC" w14:textId="24F71AC2" w:rsidR="003641AE" w:rsidRPr="00B079B1" w:rsidRDefault="005A0D4B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Barnehagen</w:t>
      </w:r>
      <w:r w:rsidR="00600CDB" w:rsidRPr="00B079B1">
        <w:rPr>
          <w:sz w:val="18"/>
          <w:szCs w:val="18"/>
        </w:rPr>
        <w:t xml:space="preserve"> har som formål, i nær forståelse og samarbeid med hjemmene, å hjelpe til med å gi barna en kristen og moralsk oppdragelse i samsvar med Den norske kirkes bekjennelse og kristne grunnverdier. </w:t>
      </w:r>
    </w:p>
    <w:p w14:paraId="58C67A11" w14:textId="77777777" w:rsidR="003641AE" w:rsidRPr="00B079B1" w:rsidRDefault="00600CDB">
      <w:pPr>
        <w:numPr>
          <w:ilvl w:val="0"/>
          <w:numId w:val="6"/>
        </w:numPr>
        <w:rPr>
          <w:sz w:val="18"/>
          <w:szCs w:val="18"/>
        </w:rPr>
      </w:pPr>
      <w:r w:rsidRPr="00B079B1">
        <w:rPr>
          <w:sz w:val="18"/>
          <w:szCs w:val="18"/>
        </w:rPr>
        <w:t>Barnehagen skal være en åpen og inkluderende barnehage, hvor det i samarbeid med foresatte, arbeides for at hvert enkelt barns behov blir ivaretatt.</w:t>
      </w:r>
    </w:p>
    <w:p w14:paraId="5145B637" w14:textId="77777777" w:rsidR="003641AE" w:rsidRPr="00B079B1" w:rsidRDefault="003641AE">
      <w:pPr>
        <w:rPr>
          <w:b/>
          <w:sz w:val="18"/>
          <w:szCs w:val="18"/>
        </w:rPr>
      </w:pPr>
    </w:p>
    <w:p w14:paraId="7A6C463A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>§ 3. BARNEHAGEN DRIVES I SAMSVAR MED:</w:t>
      </w:r>
    </w:p>
    <w:p w14:paraId="26CF0EA4" w14:textId="77777777" w:rsidR="003641AE" w:rsidRPr="00B079B1" w:rsidRDefault="00600CDB">
      <w:pPr>
        <w:numPr>
          <w:ilvl w:val="0"/>
          <w:numId w:val="5"/>
        </w:numPr>
        <w:rPr>
          <w:sz w:val="18"/>
          <w:szCs w:val="18"/>
        </w:rPr>
      </w:pPr>
      <w:r w:rsidRPr="00B079B1">
        <w:rPr>
          <w:sz w:val="18"/>
          <w:szCs w:val="18"/>
        </w:rPr>
        <w:t>Lov om barnehager og de av Utdanningsdirektoratets til enhver tid fastsatte forskrifter.</w:t>
      </w:r>
    </w:p>
    <w:p w14:paraId="70716EE2" w14:textId="77777777" w:rsidR="003641AE" w:rsidRPr="00B079B1" w:rsidRDefault="00600CDB">
      <w:pPr>
        <w:numPr>
          <w:ilvl w:val="0"/>
          <w:numId w:val="5"/>
        </w:numPr>
        <w:rPr>
          <w:sz w:val="18"/>
          <w:szCs w:val="18"/>
        </w:rPr>
      </w:pPr>
      <w:r w:rsidRPr="00B079B1">
        <w:rPr>
          <w:sz w:val="18"/>
          <w:szCs w:val="18"/>
        </w:rPr>
        <w:t>Virksomhetsplan for barnehagen.</w:t>
      </w:r>
    </w:p>
    <w:p w14:paraId="7A5DA416" w14:textId="7CBF47E5" w:rsidR="002D34D0" w:rsidRPr="00B079B1" w:rsidRDefault="002D34D0">
      <w:pPr>
        <w:numPr>
          <w:ilvl w:val="0"/>
          <w:numId w:val="5"/>
        </w:numPr>
        <w:rPr>
          <w:sz w:val="18"/>
          <w:szCs w:val="18"/>
        </w:rPr>
      </w:pPr>
      <w:r w:rsidRPr="00B079B1">
        <w:rPr>
          <w:sz w:val="18"/>
          <w:szCs w:val="18"/>
        </w:rPr>
        <w:t>Barnehagens årsplan</w:t>
      </w:r>
      <w:r w:rsidR="003E3604">
        <w:rPr>
          <w:sz w:val="18"/>
          <w:szCs w:val="18"/>
        </w:rPr>
        <w:t>.</w:t>
      </w:r>
    </w:p>
    <w:p w14:paraId="4AB7D4FA" w14:textId="77777777" w:rsidR="003641AE" w:rsidRPr="00B079B1" w:rsidRDefault="003641AE">
      <w:pPr>
        <w:rPr>
          <w:sz w:val="18"/>
          <w:szCs w:val="18"/>
        </w:rPr>
      </w:pPr>
    </w:p>
    <w:p w14:paraId="097264D9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>§ 4. SAMARBEIDSUTVALG OG FORELDRERÅD</w:t>
      </w:r>
    </w:p>
    <w:p w14:paraId="4A0B6040" w14:textId="45009D77" w:rsidR="00F0720C" w:rsidRPr="00B079B1" w:rsidRDefault="00600CDB" w:rsidP="00E5522A">
      <w:pPr>
        <w:numPr>
          <w:ilvl w:val="0"/>
          <w:numId w:val="4"/>
        </w:numPr>
        <w:rPr>
          <w:sz w:val="18"/>
          <w:szCs w:val="18"/>
        </w:rPr>
      </w:pPr>
      <w:r w:rsidRPr="00B079B1">
        <w:rPr>
          <w:sz w:val="18"/>
          <w:szCs w:val="18"/>
        </w:rPr>
        <w:t>Barnehagen skal ha et samarbeidsutvalg og et foreldreråd</w:t>
      </w:r>
      <w:r w:rsidR="00D32702" w:rsidRPr="00B079B1">
        <w:rPr>
          <w:sz w:val="18"/>
          <w:szCs w:val="18"/>
        </w:rPr>
        <w:t xml:space="preserve"> for å sikre samarbeid med barnas hjem</w:t>
      </w:r>
      <w:r w:rsidRPr="00B079B1">
        <w:rPr>
          <w:sz w:val="18"/>
          <w:szCs w:val="18"/>
        </w:rPr>
        <w:t>.</w:t>
      </w:r>
      <w:r w:rsidR="00F0720C" w:rsidRPr="00B079B1">
        <w:rPr>
          <w:sz w:val="18"/>
          <w:szCs w:val="18"/>
        </w:rPr>
        <w:t xml:space="preserve"> </w:t>
      </w:r>
    </w:p>
    <w:p w14:paraId="2B9A22F3" w14:textId="7014D7F7" w:rsidR="003641AE" w:rsidRPr="00B079B1" w:rsidRDefault="00526F85" w:rsidP="00E5522A">
      <w:pPr>
        <w:numPr>
          <w:ilvl w:val="0"/>
          <w:numId w:val="4"/>
        </w:numPr>
        <w:rPr>
          <w:sz w:val="18"/>
          <w:szCs w:val="18"/>
        </w:rPr>
      </w:pPr>
      <w:r w:rsidRPr="00B079B1">
        <w:rPr>
          <w:sz w:val="18"/>
          <w:szCs w:val="18"/>
        </w:rPr>
        <w:t>Samarbeidsutvalge</w:t>
      </w:r>
      <w:r w:rsidR="00433D86" w:rsidRPr="00B079B1">
        <w:rPr>
          <w:sz w:val="18"/>
          <w:szCs w:val="18"/>
        </w:rPr>
        <w:t>t skal være et rådgivende, kontaktskapende og samordnede</w:t>
      </w:r>
      <w:r w:rsidR="00BC1663" w:rsidRPr="00B079B1">
        <w:rPr>
          <w:sz w:val="18"/>
          <w:szCs w:val="18"/>
        </w:rPr>
        <w:t xml:space="preserve"> organ</w:t>
      </w:r>
      <w:r w:rsidR="00821F45" w:rsidRPr="00B079B1">
        <w:rPr>
          <w:sz w:val="18"/>
          <w:szCs w:val="18"/>
        </w:rPr>
        <w:t>, og godkjenner barnehagens årsplan.</w:t>
      </w:r>
    </w:p>
    <w:p w14:paraId="533B96B3" w14:textId="77777777" w:rsidR="003641AE" w:rsidRPr="00B079B1" w:rsidRDefault="00600CDB">
      <w:pPr>
        <w:numPr>
          <w:ilvl w:val="0"/>
          <w:numId w:val="4"/>
        </w:numPr>
        <w:rPr>
          <w:sz w:val="18"/>
          <w:szCs w:val="18"/>
        </w:rPr>
      </w:pPr>
      <w:r w:rsidRPr="00B079B1">
        <w:rPr>
          <w:sz w:val="18"/>
          <w:szCs w:val="18"/>
        </w:rPr>
        <w:t>Til samarbeidsutvalget velges to representanter blant de foresatte, to fra eier og to fra de ansatte.</w:t>
      </w:r>
    </w:p>
    <w:p w14:paraId="30112360" w14:textId="13138E11" w:rsidR="003641AE" w:rsidRPr="00B079B1" w:rsidRDefault="00600CDB">
      <w:pPr>
        <w:numPr>
          <w:ilvl w:val="0"/>
          <w:numId w:val="4"/>
        </w:numPr>
        <w:rPr>
          <w:sz w:val="18"/>
          <w:szCs w:val="18"/>
        </w:rPr>
      </w:pPr>
      <w:r w:rsidRPr="00B079B1">
        <w:rPr>
          <w:sz w:val="18"/>
          <w:szCs w:val="18"/>
        </w:rPr>
        <w:t>Styrer er sekretær, og har møte -, tale -, og forslagsrett i samarbeidsutvalget</w:t>
      </w:r>
      <w:r w:rsidR="001F7CF4" w:rsidRPr="00B079B1">
        <w:rPr>
          <w:sz w:val="18"/>
          <w:szCs w:val="18"/>
        </w:rPr>
        <w:t>, og fungerer som eiers representant.</w:t>
      </w:r>
    </w:p>
    <w:p w14:paraId="1C86E541" w14:textId="4139CF4F" w:rsidR="003641AE" w:rsidRPr="00B079B1" w:rsidRDefault="00995C26">
      <w:pPr>
        <w:numPr>
          <w:ilvl w:val="0"/>
          <w:numId w:val="4"/>
        </w:numPr>
        <w:rPr>
          <w:sz w:val="18"/>
          <w:szCs w:val="18"/>
        </w:rPr>
      </w:pPr>
      <w:r w:rsidRPr="00B079B1">
        <w:rPr>
          <w:sz w:val="18"/>
          <w:szCs w:val="18"/>
        </w:rPr>
        <w:t>F</w:t>
      </w:r>
      <w:r w:rsidR="00600CDB" w:rsidRPr="00B079B1">
        <w:rPr>
          <w:sz w:val="18"/>
          <w:szCs w:val="18"/>
        </w:rPr>
        <w:t>oresatte og de ansatte velges for et år av gangen. Eierstyrets representanter velges for to år av gangen.</w:t>
      </w:r>
    </w:p>
    <w:p w14:paraId="7E15BE1C" w14:textId="77777777" w:rsidR="003641AE" w:rsidRPr="00B079B1" w:rsidRDefault="00600CDB">
      <w:pPr>
        <w:numPr>
          <w:ilvl w:val="0"/>
          <w:numId w:val="4"/>
        </w:numPr>
        <w:rPr>
          <w:sz w:val="18"/>
          <w:szCs w:val="18"/>
        </w:rPr>
      </w:pPr>
      <w:r w:rsidRPr="00B079B1">
        <w:rPr>
          <w:sz w:val="18"/>
          <w:szCs w:val="18"/>
        </w:rPr>
        <w:t>Samarbeidsutvalget konstituerer seg selv.</w:t>
      </w:r>
    </w:p>
    <w:p w14:paraId="4A837F0A" w14:textId="77777777" w:rsidR="003641AE" w:rsidRPr="00B079B1" w:rsidRDefault="003641AE">
      <w:pPr>
        <w:rPr>
          <w:b/>
          <w:sz w:val="18"/>
          <w:szCs w:val="18"/>
        </w:rPr>
      </w:pPr>
    </w:p>
    <w:p w14:paraId="31AD89E3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 xml:space="preserve">§ 5. OPPTAK  </w:t>
      </w:r>
    </w:p>
    <w:p w14:paraId="01286453" w14:textId="4D037A14" w:rsidR="0031576C" w:rsidRPr="00B079B1" w:rsidRDefault="005C4DCF" w:rsidP="003F6705">
      <w:pPr>
        <w:numPr>
          <w:ilvl w:val="0"/>
          <w:numId w:val="1"/>
        </w:numPr>
        <w:rPr>
          <w:sz w:val="18"/>
          <w:szCs w:val="18"/>
        </w:rPr>
      </w:pPr>
      <w:r w:rsidRPr="00B079B1">
        <w:rPr>
          <w:sz w:val="18"/>
          <w:szCs w:val="18"/>
        </w:rPr>
        <w:t>Søknad om</w:t>
      </w:r>
      <w:r w:rsidR="00721990" w:rsidRPr="00B079B1">
        <w:rPr>
          <w:sz w:val="18"/>
          <w:szCs w:val="18"/>
        </w:rPr>
        <w:t xml:space="preserve"> </w:t>
      </w:r>
      <w:r w:rsidRPr="00B079B1">
        <w:rPr>
          <w:sz w:val="18"/>
          <w:szCs w:val="18"/>
        </w:rPr>
        <w:t>barnehageplass foregår digitalt gjennom</w:t>
      </w:r>
      <w:r w:rsidR="00721990" w:rsidRPr="00B079B1">
        <w:rPr>
          <w:sz w:val="18"/>
          <w:szCs w:val="18"/>
        </w:rPr>
        <w:t xml:space="preserve"> Sarpsborg kommunes samord</w:t>
      </w:r>
      <w:r w:rsidR="006B2AA9" w:rsidRPr="00B079B1">
        <w:rPr>
          <w:sz w:val="18"/>
          <w:szCs w:val="18"/>
        </w:rPr>
        <w:t>ne</w:t>
      </w:r>
      <w:r w:rsidR="00721990" w:rsidRPr="00B079B1">
        <w:rPr>
          <w:sz w:val="18"/>
          <w:szCs w:val="18"/>
        </w:rPr>
        <w:t xml:space="preserve">de opptak </w:t>
      </w:r>
      <w:r w:rsidR="006B2AA9" w:rsidRPr="00B079B1">
        <w:rPr>
          <w:sz w:val="18"/>
          <w:szCs w:val="18"/>
        </w:rPr>
        <w:t>på kommunens hjemmeside.</w:t>
      </w:r>
      <w:r w:rsidR="00600CDB" w:rsidRPr="00B079B1">
        <w:rPr>
          <w:sz w:val="18"/>
          <w:szCs w:val="18"/>
        </w:rPr>
        <w:t xml:space="preserve"> </w:t>
      </w:r>
      <w:r w:rsidR="004E5A7E" w:rsidRPr="00B079B1">
        <w:rPr>
          <w:sz w:val="18"/>
          <w:szCs w:val="18"/>
        </w:rPr>
        <w:t>E</w:t>
      </w:r>
      <w:r w:rsidR="00A370D2" w:rsidRPr="00B079B1">
        <w:rPr>
          <w:sz w:val="18"/>
          <w:szCs w:val="18"/>
        </w:rPr>
        <w:t xml:space="preserve">n eventuell klage på opptaket </w:t>
      </w:r>
      <w:r w:rsidR="00DF7FAF" w:rsidRPr="00B079B1">
        <w:rPr>
          <w:sz w:val="18"/>
          <w:szCs w:val="18"/>
        </w:rPr>
        <w:t xml:space="preserve">skal sendes til rådmann i kommunen, og </w:t>
      </w:r>
      <w:r w:rsidR="008D6AB9" w:rsidRPr="00B079B1">
        <w:rPr>
          <w:sz w:val="18"/>
          <w:szCs w:val="18"/>
        </w:rPr>
        <w:t xml:space="preserve">den behandles endelig i </w:t>
      </w:r>
      <w:r w:rsidR="004E5A7E" w:rsidRPr="00B079B1">
        <w:rPr>
          <w:sz w:val="18"/>
          <w:szCs w:val="18"/>
        </w:rPr>
        <w:t>kommunens klagenemd.</w:t>
      </w:r>
    </w:p>
    <w:p w14:paraId="69E64642" w14:textId="472662AB" w:rsidR="003641AE" w:rsidRPr="00B079B1" w:rsidRDefault="006827F5" w:rsidP="0031576C">
      <w:pPr>
        <w:numPr>
          <w:ilvl w:val="0"/>
          <w:numId w:val="1"/>
        </w:numPr>
        <w:rPr>
          <w:sz w:val="18"/>
          <w:szCs w:val="18"/>
        </w:rPr>
      </w:pPr>
      <w:r w:rsidRPr="00B079B1">
        <w:rPr>
          <w:sz w:val="18"/>
          <w:szCs w:val="18"/>
        </w:rPr>
        <w:t>B</w:t>
      </w:r>
      <w:r w:rsidR="00095103" w:rsidRPr="00B079B1">
        <w:rPr>
          <w:sz w:val="18"/>
          <w:szCs w:val="18"/>
        </w:rPr>
        <w:t>arnehagens styrer foretar opptak på bakgrunn av forskrift om felles opptak</w:t>
      </w:r>
      <w:r w:rsidR="00A17CA8" w:rsidRPr="00B079B1">
        <w:rPr>
          <w:sz w:val="18"/>
          <w:szCs w:val="18"/>
        </w:rPr>
        <w:t xml:space="preserve"> i kommunen og retningslinjer</w:t>
      </w:r>
      <w:r w:rsidRPr="00B079B1">
        <w:rPr>
          <w:sz w:val="18"/>
          <w:szCs w:val="18"/>
        </w:rPr>
        <w:t xml:space="preserve"> for opptak</w:t>
      </w:r>
      <w:r w:rsidR="00A17CA8" w:rsidRPr="00B079B1">
        <w:rPr>
          <w:sz w:val="18"/>
          <w:szCs w:val="18"/>
        </w:rPr>
        <w:t xml:space="preserve"> vedtatt i Hasle barnehage.</w:t>
      </w:r>
    </w:p>
    <w:p w14:paraId="42223389" w14:textId="44FEC02F" w:rsidR="003641AE" w:rsidRPr="00B079B1" w:rsidRDefault="003D1FB7">
      <w:pPr>
        <w:numPr>
          <w:ilvl w:val="0"/>
          <w:numId w:val="1"/>
        </w:numPr>
        <w:rPr>
          <w:sz w:val="18"/>
          <w:szCs w:val="18"/>
        </w:rPr>
      </w:pPr>
      <w:r w:rsidRPr="00B079B1">
        <w:rPr>
          <w:sz w:val="18"/>
          <w:szCs w:val="18"/>
        </w:rPr>
        <w:t>Ved tildeling av plass får b</w:t>
      </w:r>
      <w:r w:rsidR="00AF7171" w:rsidRPr="00B079B1">
        <w:rPr>
          <w:sz w:val="18"/>
          <w:szCs w:val="18"/>
        </w:rPr>
        <w:t xml:space="preserve">arna barnehageplass </w:t>
      </w:r>
      <w:r w:rsidRPr="00B079B1">
        <w:rPr>
          <w:sz w:val="18"/>
          <w:szCs w:val="18"/>
        </w:rPr>
        <w:t xml:space="preserve">til </w:t>
      </w:r>
      <w:r w:rsidR="00120983" w:rsidRPr="00B079B1">
        <w:rPr>
          <w:sz w:val="18"/>
          <w:szCs w:val="18"/>
        </w:rPr>
        <w:t>skolepliktig alder</w:t>
      </w:r>
      <w:r w:rsidR="00DA654F" w:rsidRPr="00B079B1">
        <w:rPr>
          <w:sz w:val="18"/>
          <w:szCs w:val="18"/>
        </w:rPr>
        <w:t xml:space="preserve">, </w:t>
      </w:r>
      <w:r w:rsidR="00AE309C" w:rsidRPr="00B079B1">
        <w:rPr>
          <w:sz w:val="18"/>
          <w:szCs w:val="18"/>
        </w:rPr>
        <w:t>eller inntil en skriftlig oppsigelse</w:t>
      </w:r>
      <w:r w:rsidR="00602ED6" w:rsidRPr="00B079B1">
        <w:rPr>
          <w:sz w:val="18"/>
          <w:szCs w:val="18"/>
        </w:rPr>
        <w:t xml:space="preserve"> fra </w:t>
      </w:r>
      <w:r w:rsidR="009C65CB" w:rsidRPr="00B079B1">
        <w:rPr>
          <w:sz w:val="18"/>
          <w:szCs w:val="18"/>
        </w:rPr>
        <w:t>en av</w:t>
      </w:r>
      <w:r w:rsidR="00602ED6" w:rsidRPr="00B079B1">
        <w:rPr>
          <w:sz w:val="18"/>
          <w:szCs w:val="18"/>
        </w:rPr>
        <w:t xml:space="preserve"> parte</w:t>
      </w:r>
      <w:r w:rsidR="00965201" w:rsidRPr="00B079B1">
        <w:rPr>
          <w:sz w:val="18"/>
          <w:szCs w:val="18"/>
        </w:rPr>
        <w:t>ne</w:t>
      </w:r>
      <w:r w:rsidR="00371F00" w:rsidRPr="00B079B1">
        <w:rPr>
          <w:sz w:val="18"/>
          <w:szCs w:val="18"/>
        </w:rPr>
        <w:t xml:space="preserve"> </w:t>
      </w:r>
      <w:r w:rsidR="00995C26" w:rsidRPr="00B079B1">
        <w:rPr>
          <w:sz w:val="18"/>
          <w:szCs w:val="18"/>
        </w:rPr>
        <w:t>foreligger</w:t>
      </w:r>
      <w:r w:rsidR="00965201" w:rsidRPr="00B079B1">
        <w:rPr>
          <w:sz w:val="18"/>
          <w:szCs w:val="18"/>
        </w:rPr>
        <w:t>.</w:t>
      </w:r>
    </w:p>
    <w:p w14:paraId="682D26BF" w14:textId="35249535" w:rsidR="00D11B50" w:rsidRPr="00B079B1" w:rsidRDefault="00B04A65">
      <w:pPr>
        <w:numPr>
          <w:ilvl w:val="0"/>
          <w:numId w:val="1"/>
        </w:numPr>
        <w:rPr>
          <w:sz w:val="18"/>
          <w:szCs w:val="18"/>
        </w:rPr>
      </w:pPr>
      <w:r w:rsidRPr="00B079B1">
        <w:rPr>
          <w:sz w:val="18"/>
          <w:szCs w:val="18"/>
        </w:rPr>
        <w:t>Barnehageåret er fra 15.august til 14.aug</w:t>
      </w:r>
      <w:r w:rsidR="00683FB3" w:rsidRPr="00B079B1">
        <w:rPr>
          <w:sz w:val="18"/>
          <w:szCs w:val="18"/>
        </w:rPr>
        <w:t>us</w:t>
      </w:r>
      <w:r w:rsidRPr="00B079B1">
        <w:rPr>
          <w:sz w:val="18"/>
          <w:szCs w:val="18"/>
        </w:rPr>
        <w:t>t påfølgende år.</w:t>
      </w:r>
    </w:p>
    <w:p w14:paraId="351FD547" w14:textId="5CF49B09" w:rsidR="003641AE" w:rsidRPr="00B079B1" w:rsidRDefault="00600CDB">
      <w:pPr>
        <w:numPr>
          <w:ilvl w:val="0"/>
          <w:numId w:val="1"/>
        </w:numPr>
        <w:rPr>
          <w:sz w:val="18"/>
          <w:szCs w:val="18"/>
        </w:rPr>
      </w:pPr>
      <w:r w:rsidRPr="00B079B1">
        <w:rPr>
          <w:sz w:val="18"/>
          <w:szCs w:val="18"/>
        </w:rPr>
        <w:t>Barnehagen</w:t>
      </w:r>
      <w:r w:rsidR="000F14F4" w:rsidRPr="00B079B1">
        <w:rPr>
          <w:sz w:val="18"/>
          <w:szCs w:val="18"/>
        </w:rPr>
        <w:t xml:space="preserve">s </w:t>
      </w:r>
      <w:r w:rsidR="0019532D" w:rsidRPr="00B079B1">
        <w:rPr>
          <w:sz w:val="18"/>
          <w:szCs w:val="18"/>
        </w:rPr>
        <w:t>opptaks</w:t>
      </w:r>
      <w:r w:rsidR="000F14F4" w:rsidRPr="00B079B1">
        <w:rPr>
          <w:sz w:val="18"/>
          <w:szCs w:val="18"/>
        </w:rPr>
        <w:t xml:space="preserve">krets er Sarpsborg kommune og </w:t>
      </w:r>
      <w:r w:rsidR="00397FDD">
        <w:rPr>
          <w:sz w:val="18"/>
          <w:szCs w:val="18"/>
        </w:rPr>
        <w:t>Østfold</w:t>
      </w:r>
      <w:r w:rsidR="000F14F4" w:rsidRPr="00B079B1">
        <w:rPr>
          <w:sz w:val="18"/>
          <w:szCs w:val="18"/>
        </w:rPr>
        <w:t xml:space="preserve"> fylke</w:t>
      </w:r>
      <w:r w:rsidR="0019532D" w:rsidRPr="00B079B1">
        <w:rPr>
          <w:sz w:val="18"/>
          <w:szCs w:val="18"/>
        </w:rPr>
        <w:t>.</w:t>
      </w:r>
    </w:p>
    <w:p w14:paraId="100AA392" w14:textId="77777777" w:rsidR="003641AE" w:rsidRPr="00B079B1" w:rsidRDefault="003641AE">
      <w:pPr>
        <w:rPr>
          <w:sz w:val="18"/>
          <w:szCs w:val="18"/>
        </w:rPr>
      </w:pPr>
    </w:p>
    <w:p w14:paraId="0CFEA8B1" w14:textId="4E6B4FEE" w:rsidR="003F05F2" w:rsidRPr="00355CC5" w:rsidRDefault="0086600B">
      <w:pPr>
        <w:rPr>
          <w:b/>
          <w:sz w:val="18"/>
          <w:szCs w:val="18"/>
          <w:u w:val="single"/>
        </w:rPr>
      </w:pPr>
      <w:r w:rsidRPr="00355CC5">
        <w:rPr>
          <w:b/>
          <w:sz w:val="18"/>
          <w:szCs w:val="18"/>
          <w:u w:val="single"/>
        </w:rPr>
        <w:t xml:space="preserve">§ </w:t>
      </w:r>
      <w:r w:rsidR="00310BB4" w:rsidRPr="00355CC5">
        <w:rPr>
          <w:b/>
          <w:sz w:val="18"/>
          <w:szCs w:val="18"/>
          <w:u w:val="single"/>
        </w:rPr>
        <w:t>6. OPPTAKSKRITERIER</w:t>
      </w:r>
    </w:p>
    <w:p w14:paraId="5F583E96" w14:textId="19416B7A" w:rsidR="00317F55" w:rsidRPr="00355CC5" w:rsidRDefault="00582E43" w:rsidP="00582E43">
      <w:pPr>
        <w:pStyle w:val="Listeavsnitt"/>
        <w:numPr>
          <w:ilvl w:val="0"/>
          <w:numId w:val="21"/>
        </w:numPr>
        <w:rPr>
          <w:bCs/>
          <w:sz w:val="18"/>
          <w:szCs w:val="18"/>
        </w:rPr>
      </w:pPr>
      <w:r w:rsidRPr="00355CC5">
        <w:rPr>
          <w:bCs/>
          <w:sz w:val="18"/>
          <w:szCs w:val="18"/>
        </w:rPr>
        <w:t>Det tildeles først plass til b</w:t>
      </w:r>
      <w:r w:rsidR="00317F55" w:rsidRPr="00355CC5">
        <w:rPr>
          <w:bCs/>
          <w:sz w:val="18"/>
          <w:szCs w:val="18"/>
        </w:rPr>
        <w:t>arn med nedsatt funksjonsevne etter §18 i Lov om barnehager utfra en sakkyndig vurdering</w:t>
      </w:r>
      <w:r w:rsidRPr="00355CC5">
        <w:rPr>
          <w:bCs/>
          <w:sz w:val="18"/>
          <w:szCs w:val="18"/>
        </w:rPr>
        <w:t>, og b</w:t>
      </w:r>
      <w:r w:rsidR="00317F55" w:rsidRPr="00355CC5">
        <w:rPr>
          <w:bCs/>
          <w:sz w:val="18"/>
          <w:szCs w:val="18"/>
        </w:rPr>
        <w:t>arn med vedtak etter Lov om barnevernstjenester § 4-12 og §4-4 annet ledd</w:t>
      </w:r>
    </w:p>
    <w:p w14:paraId="20F5F6C5" w14:textId="77777777" w:rsidR="00165548" w:rsidRDefault="00165548" w:rsidP="00317F55">
      <w:pPr>
        <w:pStyle w:val="Listeavsnitt"/>
        <w:ind w:left="360"/>
        <w:rPr>
          <w:bCs/>
          <w:sz w:val="18"/>
          <w:szCs w:val="18"/>
        </w:rPr>
      </w:pPr>
    </w:p>
    <w:p w14:paraId="62BCD23D" w14:textId="72626E84" w:rsidR="00775A78" w:rsidRPr="00D82575" w:rsidRDefault="00775A78" w:rsidP="00D82575">
      <w:pPr>
        <w:pStyle w:val="Listeavsnitt"/>
        <w:numPr>
          <w:ilvl w:val="0"/>
          <w:numId w:val="21"/>
        </w:numPr>
        <w:rPr>
          <w:bCs/>
          <w:sz w:val="18"/>
          <w:szCs w:val="18"/>
        </w:rPr>
      </w:pPr>
      <w:r w:rsidRPr="00D82575">
        <w:rPr>
          <w:bCs/>
          <w:sz w:val="18"/>
          <w:szCs w:val="18"/>
        </w:rPr>
        <w:t xml:space="preserve">Det tildeles </w:t>
      </w:r>
      <w:r w:rsidR="0054458C">
        <w:rPr>
          <w:bCs/>
          <w:sz w:val="18"/>
          <w:szCs w:val="18"/>
        </w:rPr>
        <w:t>så</w:t>
      </w:r>
      <w:r w:rsidRPr="00D82575">
        <w:rPr>
          <w:bCs/>
          <w:sz w:val="18"/>
          <w:szCs w:val="18"/>
        </w:rPr>
        <w:t xml:space="preserve"> plass til de som har Hasle barnehage på 1.prioritet</w:t>
      </w:r>
      <w:r w:rsidR="0048627E" w:rsidRPr="00D82575">
        <w:rPr>
          <w:bCs/>
          <w:sz w:val="18"/>
          <w:szCs w:val="18"/>
        </w:rPr>
        <w:t xml:space="preserve"> etter disse opptakskriteriene</w:t>
      </w:r>
      <w:r w:rsidR="00FC51C9" w:rsidRPr="00D82575">
        <w:rPr>
          <w:bCs/>
          <w:sz w:val="18"/>
          <w:szCs w:val="18"/>
        </w:rPr>
        <w:t xml:space="preserve"> i prioritert rekkefølge</w:t>
      </w:r>
      <w:r w:rsidR="0048627E" w:rsidRPr="00D82575">
        <w:rPr>
          <w:bCs/>
          <w:sz w:val="18"/>
          <w:szCs w:val="18"/>
        </w:rPr>
        <w:t>;</w:t>
      </w:r>
    </w:p>
    <w:p w14:paraId="3DD1351D" w14:textId="61923409" w:rsidR="001D6DCC" w:rsidRPr="00B079B1" w:rsidRDefault="001D6DCC" w:rsidP="0048627E">
      <w:pPr>
        <w:pStyle w:val="Listeavsnitt"/>
        <w:numPr>
          <w:ilvl w:val="0"/>
          <w:numId w:val="22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Søsken av barn som allerede har plass i barnehagen</w:t>
      </w:r>
    </w:p>
    <w:p w14:paraId="6C459485" w14:textId="50AB1F5C" w:rsidR="00563D1C" w:rsidRPr="00B079B1" w:rsidRDefault="00A1034E" w:rsidP="0048627E">
      <w:pPr>
        <w:pStyle w:val="Listeavsnitt"/>
        <w:numPr>
          <w:ilvl w:val="0"/>
          <w:numId w:val="22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Gruppesammensetninger</w:t>
      </w:r>
      <w:r w:rsidR="003C134B" w:rsidRPr="00B079B1">
        <w:rPr>
          <w:bCs/>
          <w:sz w:val="18"/>
          <w:szCs w:val="18"/>
        </w:rPr>
        <w:t xml:space="preserve"> basert </w:t>
      </w:r>
      <w:r w:rsidR="00AA6646" w:rsidRPr="00B079B1">
        <w:rPr>
          <w:bCs/>
          <w:sz w:val="18"/>
          <w:szCs w:val="18"/>
        </w:rPr>
        <w:t>på jevn fordeling av</w:t>
      </w:r>
      <w:r w:rsidR="003C134B" w:rsidRPr="00B079B1">
        <w:rPr>
          <w:bCs/>
          <w:sz w:val="18"/>
          <w:szCs w:val="18"/>
        </w:rPr>
        <w:t xml:space="preserve"> alder</w:t>
      </w:r>
      <w:r w:rsidRPr="00B079B1">
        <w:rPr>
          <w:bCs/>
          <w:sz w:val="18"/>
          <w:szCs w:val="18"/>
        </w:rPr>
        <w:t xml:space="preserve"> </w:t>
      </w:r>
    </w:p>
    <w:p w14:paraId="66BBA2B4" w14:textId="224CA218" w:rsidR="001D6DCC" w:rsidRPr="00B079B1" w:rsidRDefault="003232BF" w:rsidP="0048627E">
      <w:pPr>
        <w:pStyle w:val="Listeavsnitt"/>
        <w:numPr>
          <w:ilvl w:val="0"/>
          <w:numId w:val="22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 xml:space="preserve">Gruppesammensetninger basert på jevn fordeling av </w:t>
      </w:r>
      <w:r w:rsidR="00A1034E" w:rsidRPr="00B079B1">
        <w:rPr>
          <w:bCs/>
          <w:sz w:val="18"/>
          <w:szCs w:val="18"/>
        </w:rPr>
        <w:t>kjønn</w:t>
      </w:r>
    </w:p>
    <w:p w14:paraId="2C5268D7" w14:textId="2F2128ED" w:rsidR="00200F13" w:rsidRPr="00B079B1" w:rsidRDefault="00CD2E09" w:rsidP="0048627E">
      <w:pPr>
        <w:pStyle w:val="Listeavsnitt"/>
        <w:numPr>
          <w:ilvl w:val="0"/>
          <w:numId w:val="22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Dersom søkere ellers står likt foretas</w:t>
      </w:r>
      <w:r w:rsidR="00143FE4" w:rsidRPr="00B079B1">
        <w:rPr>
          <w:bCs/>
          <w:sz w:val="18"/>
          <w:szCs w:val="18"/>
        </w:rPr>
        <w:t xml:space="preserve"> en loddtrekning</w:t>
      </w:r>
    </w:p>
    <w:p w14:paraId="5B7C9A79" w14:textId="77777777" w:rsidR="000E0922" w:rsidRPr="00B079B1" w:rsidRDefault="000E0922" w:rsidP="000E0922">
      <w:pPr>
        <w:pStyle w:val="Listeavsnitt"/>
        <w:ind w:left="1080"/>
        <w:rPr>
          <w:bCs/>
          <w:sz w:val="18"/>
          <w:szCs w:val="18"/>
        </w:rPr>
      </w:pPr>
    </w:p>
    <w:p w14:paraId="3978E18C" w14:textId="0732D4CE" w:rsidR="00215390" w:rsidRPr="00B079B1" w:rsidRDefault="00215390" w:rsidP="00215390">
      <w:pPr>
        <w:pStyle w:val="Listeavsnitt"/>
        <w:numPr>
          <w:ilvl w:val="0"/>
          <w:numId w:val="21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 xml:space="preserve">Det tildeles plass til de som har Hasle barnehage på </w:t>
      </w:r>
      <w:r w:rsidR="00486622" w:rsidRPr="00B079B1">
        <w:rPr>
          <w:bCs/>
          <w:sz w:val="18"/>
          <w:szCs w:val="18"/>
        </w:rPr>
        <w:t>2</w:t>
      </w:r>
      <w:r w:rsidRPr="00B079B1">
        <w:rPr>
          <w:bCs/>
          <w:sz w:val="18"/>
          <w:szCs w:val="18"/>
        </w:rPr>
        <w:t>.prioritet etter disse opptakskriteriene i prioritert rekkefølge;</w:t>
      </w:r>
    </w:p>
    <w:p w14:paraId="6D717C0B" w14:textId="502EF429" w:rsidR="00215390" w:rsidRPr="00B079B1" w:rsidRDefault="008C2020" w:rsidP="00D85B3E">
      <w:pPr>
        <w:ind w:left="720"/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 xml:space="preserve">a) </w:t>
      </w:r>
      <w:r w:rsidR="00EF78C8" w:rsidRPr="00B079B1">
        <w:rPr>
          <w:bCs/>
          <w:sz w:val="18"/>
          <w:szCs w:val="18"/>
        </w:rPr>
        <w:t xml:space="preserve">    </w:t>
      </w:r>
      <w:r w:rsidR="00215390" w:rsidRPr="00B079B1">
        <w:rPr>
          <w:bCs/>
          <w:sz w:val="18"/>
          <w:szCs w:val="18"/>
        </w:rPr>
        <w:t>Søsken av barn som allerede har plass i barnehagen</w:t>
      </w:r>
    </w:p>
    <w:p w14:paraId="35B09713" w14:textId="5D09F1E8" w:rsidR="00215390" w:rsidRPr="00B079B1" w:rsidRDefault="00EF78C8" w:rsidP="00EF78C8">
      <w:pPr>
        <w:ind w:left="720"/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 xml:space="preserve">b)    </w:t>
      </w:r>
      <w:r w:rsidR="0075067C">
        <w:rPr>
          <w:bCs/>
          <w:sz w:val="18"/>
          <w:szCs w:val="18"/>
        </w:rPr>
        <w:t xml:space="preserve"> </w:t>
      </w:r>
      <w:r w:rsidRPr="00B079B1">
        <w:rPr>
          <w:bCs/>
          <w:sz w:val="18"/>
          <w:szCs w:val="18"/>
        </w:rPr>
        <w:t>Gruppesammensetninger</w:t>
      </w:r>
      <w:r w:rsidR="00215390" w:rsidRPr="00B079B1">
        <w:rPr>
          <w:bCs/>
          <w:sz w:val="18"/>
          <w:szCs w:val="18"/>
        </w:rPr>
        <w:t xml:space="preserve"> basert på jevn fordeling av alder </w:t>
      </w:r>
    </w:p>
    <w:p w14:paraId="52A08F17" w14:textId="704EE1DB" w:rsidR="00215390" w:rsidRPr="00B079B1" w:rsidRDefault="00215390" w:rsidP="00EF78C8">
      <w:pPr>
        <w:pStyle w:val="Listeavsnitt"/>
        <w:numPr>
          <w:ilvl w:val="0"/>
          <w:numId w:val="26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Gruppesammensetninger basert på jevn fordeling av kjønn</w:t>
      </w:r>
    </w:p>
    <w:p w14:paraId="749E415D" w14:textId="77777777" w:rsidR="00215390" w:rsidRPr="00B079B1" w:rsidRDefault="00215390" w:rsidP="00EF78C8">
      <w:pPr>
        <w:pStyle w:val="Listeavsnitt"/>
        <w:numPr>
          <w:ilvl w:val="0"/>
          <w:numId w:val="26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Dersom søkere ellers står likt foretas en loddtrekning</w:t>
      </w:r>
    </w:p>
    <w:p w14:paraId="49E75DBE" w14:textId="77777777" w:rsidR="000E0922" w:rsidRPr="00B079B1" w:rsidRDefault="000E0922" w:rsidP="000E0922">
      <w:pPr>
        <w:pStyle w:val="Listeavsnitt"/>
        <w:ind w:left="1080"/>
        <w:rPr>
          <w:bCs/>
          <w:sz w:val="18"/>
          <w:szCs w:val="18"/>
        </w:rPr>
      </w:pPr>
    </w:p>
    <w:p w14:paraId="782965D9" w14:textId="514DDB90" w:rsidR="00486622" w:rsidRPr="00B079B1" w:rsidRDefault="00486622" w:rsidP="00B73F5C">
      <w:pPr>
        <w:pStyle w:val="Listeavsnitt"/>
        <w:numPr>
          <w:ilvl w:val="0"/>
          <w:numId w:val="21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Det tildeles plass til de som har Hasle barnehage på 3.prioritet etter disse opptakskriteriene i prioritert rekkefølge;</w:t>
      </w:r>
    </w:p>
    <w:p w14:paraId="673534AF" w14:textId="455E8B4B" w:rsidR="00486622" w:rsidRPr="00B079B1" w:rsidRDefault="00486622" w:rsidP="004A6C76">
      <w:pPr>
        <w:pStyle w:val="Listeavsnitt"/>
        <w:numPr>
          <w:ilvl w:val="0"/>
          <w:numId w:val="27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Søsken av barn som allerede har plass i barnehagen</w:t>
      </w:r>
    </w:p>
    <w:p w14:paraId="7F330B57" w14:textId="601A54B7" w:rsidR="00486622" w:rsidRPr="00B079B1" w:rsidRDefault="00486622" w:rsidP="004A6C76">
      <w:pPr>
        <w:pStyle w:val="Listeavsnitt"/>
        <w:numPr>
          <w:ilvl w:val="0"/>
          <w:numId w:val="27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 xml:space="preserve">Gruppesammensetninger basert på jevn fordeling av alder </w:t>
      </w:r>
    </w:p>
    <w:p w14:paraId="64470CC7" w14:textId="77777777" w:rsidR="00486622" w:rsidRPr="00B079B1" w:rsidRDefault="00486622" w:rsidP="004A6C76">
      <w:pPr>
        <w:pStyle w:val="Listeavsnitt"/>
        <w:numPr>
          <w:ilvl w:val="0"/>
          <w:numId w:val="27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Gruppesammensetninger basert på jevn fordeling av kjønn</w:t>
      </w:r>
    </w:p>
    <w:p w14:paraId="14C21805" w14:textId="77777777" w:rsidR="00486622" w:rsidRPr="00B079B1" w:rsidRDefault="00486622" w:rsidP="004A6C76">
      <w:pPr>
        <w:pStyle w:val="Listeavsnitt"/>
        <w:numPr>
          <w:ilvl w:val="0"/>
          <w:numId w:val="27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Dersom søkere ellers står likt foretas en loddtrekning</w:t>
      </w:r>
    </w:p>
    <w:p w14:paraId="0A317618" w14:textId="77777777" w:rsidR="004A6C76" w:rsidRPr="00B079B1" w:rsidRDefault="004A6C76" w:rsidP="004A6C76">
      <w:pPr>
        <w:rPr>
          <w:bCs/>
          <w:sz w:val="18"/>
          <w:szCs w:val="18"/>
        </w:rPr>
      </w:pPr>
    </w:p>
    <w:p w14:paraId="7DC3459A" w14:textId="7FD13BB3" w:rsidR="00486622" w:rsidRPr="00B079B1" w:rsidRDefault="00486622" w:rsidP="004A6C76">
      <w:pPr>
        <w:pStyle w:val="Listeavsnitt"/>
        <w:numPr>
          <w:ilvl w:val="0"/>
          <w:numId w:val="21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Det tildeles plass til de som har Hasle barnehage på 4.prioritet etter disse opptakskriteriene i prioriter</w:t>
      </w:r>
      <w:r w:rsidR="004A6C76" w:rsidRPr="00B079B1">
        <w:rPr>
          <w:bCs/>
          <w:sz w:val="18"/>
          <w:szCs w:val="18"/>
        </w:rPr>
        <w:t xml:space="preserve">t </w:t>
      </w:r>
      <w:r w:rsidRPr="00B079B1">
        <w:rPr>
          <w:bCs/>
          <w:sz w:val="18"/>
          <w:szCs w:val="18"/>
        </w:rPr>
        <w:t>rekkefølge;</w:t>
      </w:r>
    </w:p>
    <w:p w14:paraId="47522898" w14:textId="77777777" w:rsidR="00486622" w:rsidRPr="00B079B1" w:rsidRDefault="00486622" w:rsidP="004F7763">
      <w:pPr>
        <w:pStyle w:val="Listeavsnitt"/>
        <w:numPr>
          <w:ilvl w:val="1"/>
          <w:numId w:val="21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Søsken av barn som allerede har plass i barnehagen</w:t>
      </w:r>
    </w:p>
    <w:p w14:paraId="35EC3A24" w14:textId="77777777" w:rsidR="00486622" w:rsidRPr="00B079B1" w:rsidRDefault="00486622" w:rsidP="004F7763">
      <w:pPr>
        <w:pStyle w:val="Listeavsnitt"/>
        <w:numPr>
          <w:ilvl w:val="1"/>
          <w:numId w:val="21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 xml:space="preserve">Gruppesammensetninger basert på jevn fordeling av alder </w:t>
      </w:r>
    </w:p>
    <w:p w14:paraId="427F58A3" w14:textId="77777777" w:rsidR="00486622" w:rsidRPr="00B079B1" w:rsidRDefault="00486622" w:rsidP="004F7763">
      <w:pPr>
        <w:pStyle w:val="Listeavsnitt"/>
        <w:numPr>
          <w:ilvl w:val="1"/>
          <w:numId w:val="21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Gruppesammensetninger basert på jevn fordeling av kjønn</w:t>
      </w:r>
    </w:p>
    <w:p w14:paraId="2A782BB9" w14:textId="77777777" w:rsidR="00486622" w:rsidRPr="00B079B1" w:rsidRDefault="00486622" w:rsidP="004F7763">
      <w:pPr>
        <w:pStyle w:val="Listeavsnitt"/>
        <w:numPr>
          <w:ilvl w:val="1"/>
          <w:numId w:val="21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Dersom søkere ellers står likt foretas en loddtrekning</w:t>
      </w:r>
    </w:p>
    <w:p w14:paraId="6184AEF5" w14:textId="77777777" w:rsidR="004F7763" w:rsidRDefault="004F7763" w:rsidP="004F7763">
      <w:pPr>
        <w:pStyle w:val="Listeavsnitt"/>
        <w:ind w:left="1080"/>
        <w:rPr>
          <w:bCs/>
          <w:sz w:val="18"/>
          <w:szCs w:val="18"/>
        </w:rPr>
      </w:pPr>
    </w:p>
    <w:p w14:paraId="4FFC984A" w14:textId="77777777" w:rsidR="00EF6A51" w:rsidRDefault="00EF6A51" w:rsidP="004F7763">
      <w:pPr>
        <w:pStyle w:val="Listeavsnitt"/>
        <w:ind w:left="1080"/>
        <w:rPr>
          <w:bCs/>
          <w:sz w:val="18"/>
          <w:szCs w:val="18"/>
        </w:rPr>
      </w:pPr>
    </w:p>
    <w:p w14:paraId="35087038" w14:textId="77777777" w:rsidR="00EF6A51" w:rsidRPr="00B079B1" w:rsidRDefault="00EF6A51" w:rsidP="004F7763">
      <w:pPr>
        <w:pStyle w:val="Listeavsnitt"/>
        <w:ind w:left="1080"/>
        <w:rPr>
          <w:bCs/>
          <w:sz w:val="18"/>
          <w:szCs w:val="18"/>
        </w:rPr>
      </w:pPr>
    </w:p>
    <w:p w14:paraId="5BACF835" w14:textId="6BBA9C11" w:rsidR="00CE6506" w:rsidRPr="00B079B1" w:rsidRDefault="00CE6506" w:rsidP="004A6C76">
      <w:pPr>
        <w:pStyle w:val="Listeavsnitt"/>
        <w:numPr>
          <w:ilvl w:val="0"/>
          <w:numId w:val="21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lastRenderedPageBreak/>
        <w:t xml:space="preserve">Det tildeles </w:t>
      </w:r>
      <w:r w:rsidR="00B74EE9" w:rsidRPr="00B079B1">
        <w:rPr>
          <w:bCs/>
          <w:sz w:val="18"/>
          <w:szCs w:val="18"/>
        </w:rPr>
        <w:t>til slutt</w:t>
      </w:r>
      <w:r w:rsidRPr="00B079B1">
        <w:rPr>
          <w:bCs/>
          <w:sz w:val="18"/>
          <w:szCs w:val="18"/>
        </w:rPr>
        <w:t xml:space="preserve"> plass til de som har Hasle barnehage på 5.prioritet etter disse opptakskriteriene i prioritert rekkefølge;</w:t>
      </w:r>
    </w:p>
    <w:p w14:paraId="15BAFAEC" w14:textId="77777777" w:rsidR="00CE6506" w:rsidRPr="00B079B1" w:rsidRDefault="00CE6506" w:rsidP="003265D1">
      <w:pPr>
        <w:pStyle w:val="Listeavsnitt"/>
        <w:numPr>
          <w:ilvl w:val="1"/>
          <w:numId w:val="21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Søsken av barn som allerede har plass i barnehagen</w:t>
      </w:r>
    </w:p>
    <w:p w14:paraId="4138F844" w14:textId="77777777" w:rsidR="00CE6506" w:rsidRPr="00B079B1" w:rsidRDefault="00CE6506" w:rsidP="003265D1">
      <w:pPr>
        <w:pStyle w:val="Listeavsnitt"/>
        <w:numPr>
          <w:ilvl w:val="1"/>
          <w:numId w:val="21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 xml:space="preserve">Gruppesammensetninger basert på jevn fordeling av alder </w:t>
      </w:r>
    </w:p>
    <w:p w14:paraId="41991BF3" w14:textId="77777777" w:rsidR="00CE6506" w:rsidRPr="00B079B1" w:rsidRDefault="00CE6506" w:rsidP="003265D1">
      <w:pPr>
        <w:pStyle w:val="Listeavsnitt"/>
        <w:numPr>
          <w:ilvl w:val="1"/>
          <w:numId w:val="21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Gruppesammensetninger basert på jevn fordeling av kjønn</w:t>
      </w:r>
    </w:p>
    <w:p w14:paraId="29D20B8D" w14:textId="77777777" w:rsidR="00CE6506" w:rsidRPr="00B079B1" w:rsidRDefault="00CE6506" w:rsidP="003265D1">
      <w:pPr>
        <w:pStyle w:val="Listeavsnitt"/>
        <w:numPr>
          <w:ilvl w:val="1"/>
          <w:numId w:val="21"/>
        </w:numPr>
        <w:rPr>
          <w:bCs/>
          <w:sz w:val="18"/>
          <w:szCs w:val="18"/>
        </w:rPr>
      </w:pPr>
      <w:r w:rsidRPr="00B079B1">
        <w:rPr>
          <w:bCs/>
          <w:sz w:val="18"/>
          <w:szCs w:val="18"/>
        </w:rPr>
        <w:t>Dersom søkere ellers står likt foretas en loddtrekning</w:t>
      </w:r>
    </w:p>
    <w:p w14:paraId="6716313C" w14:textId="77777777" w:rsidR="00230FA9" w:rsidRPr="00B079B1" w:rsidRDefault="00230FA9" w:rsidP="00230FA9">
      <w:pPr>
        <w:rPr>
          <w:b/>
          <w:sz w:val="18"/>
          <w:szCs w:val="18"/>
          <w:u w:val="single"/>
        </w:rPr>
      </w:pPr>
    </w:p>
    <w:p w14:paraId="0331D256" w14:textId="56D4D83E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 xml:space="preserve">§ </w:t>
      </w:r>
      <w:r w:rsidR="003F05F2" w:rsidRPr="00B079B1">
        <w:rPr>
          <w:b/>
          <w:sz w:val="18"/>
          <w:szCs w:val="18"/>
          <w:u w:val="single"/>
        </w:rPr>
        <w:t>7</w:t>
      </w:r>
      <w:r w:rsidRPr="00B079B1">
        <w:rPr>
          <w:b/>
          <w:sz w:val="18"/>
          <w:szCs w:val="18"/>
          <w:u w:val="single"/>
        </w:rPr>
        <w:t>. ÅPNINGSTID</w:t>
      </w:r>
    </w:p>
    <w:p w14:paraId="295EECDC" w14:textId="77777777" w:rsidR="003641AE" w:rsidRPr="00B079B1" w:rsidRDefault="00600CDB">
      <w:pPr>
        <w:numPr>
          <w:ilvl w:val="0"/>
          <w:numId w:val="8"/>
        </w:numPr>
        <w:rPr>
          <w:sz w:val="18"/>
          <w:szCs w:val="18"/>
        </w:rPr>
      </w:pPr>
      <w:r w:rsidRPr="00B079B1">
        <w:rPr>
          <w:sz w:val="18"/>
          <w:szCs w:val="18"/>
        </w:rPr>
        <w:t>Barnehagens åpningstid er 06.45. til 17.00.</w:t>
      </w:r>
    </w:p>
    <w:p w14:paraId="39B16F91" w14:textId="77777777" w:rsidR="003641AE" w:rsidRPr="00B079B1" w:rsidRDefault="00600CDB">
      <w:pPr>
        <w:numPr>
          <w:ilvl w:val="0"/>
          <w:numId w:val="8"/>
        </w:numPr>
        <w:rPr>
          <w:sz w:val="18"/>
          <w:szCs w:val="18"/>
        </w:rPr>
      </w:pPr>
      <w:r w:rsidRPr="00B079B1">
        <w:rPr>
          <w:sz w:val="18"/>
          <w:szCs w:val="18"/>
        </w:rPr>
        <w:t xml:space="preserve">Barnehagen har åpent alle virkedager unntatt lørdager, jule – og nyttårsaften. Onsdag før Skjærtorsdag stenger barnehagen kl.12.00. </w:t>
      </w:r>
    </w:p>
    <w:p w14:paraId="6711EEA2" w14:textId="77777777" w:rsidR="003641AE" w:rsidRPr="00B079B1" w:rsidRDefault="00600CDB">
      <w:pPr>
        <w:numPr>
          <w:ilvl w:val="0"/>
          <w:numId w:val="8"/>
        </w:numPr>
        <w:rPr>
          <w:sz w:val="18"/>
          <w:szCs w:val="18"/>
        </w:rPr>
      </w:pPr>
      <w:r w:rsidRPr="00B079B1">
        <w:rPr>
          <w:sz w:val="18"/>
          <w:szCs w:val="18"/>
        </w:rPr>
        <w:t>Dersom barn blir hentet etter stengetid, kan det ilegges et gebyr for å dekke kostnadene dette medfører.</w:t>
      </w:r>
    </w:p>
    <w:p w14:paraId="35FC9857" w14:textId="77777777" w:rsidR="003641AE" w:rsidRPr="00B079B1" w:rsidRDefault="003641AE">
      <w:pPr>
        <w:rPr>
          <w:b/>
          <w:sz w:val="18"/>
          <w:szCs w:val="18"/>
        </w:rPr>
      </w:pPr>
    </w:p>
    <w:p w14:paraId="366D1321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>§ 7. FERIER</w:t>
      </w:r>
    </w:p>
    <w:p w14:paraId="1183A472" w14:textId="77777777" w:rsidR="003641AE" w:rsidRPr="00B079B1" w:rsidRDefault="00600CDB">
      <w:pPr>
        <w:numPr>
          <w:ilvl w:val="0"/>
          <w:numId w:val="9"/>
        </w:numPr>
        <w:rPr>
          <w:sz w:val="18"/>
          <w:szCs w:val="18"/>
        </w:rPr>
      </w:pPr>
      <w:r w:rsidRPr="00B079B1">
        <w:rPr>
          <w:sz w:val="18"/>
          <w:szCs w:val="18"/>
        </w:rPr>
        <w:t>Hvert barn skal ha minst 4 ferieuker i løpet av barnehageåret + 5 dager lagt til barnehagens planleggingsdager.</w:t>
      </w:r>
    </w:p>
    <w:p w14:paraId="02485986" w14:textId="77777777" w:rsidR="003641AE" w:rsidRPr="00B079B1" w:rsidRDefault="00600CDB">
      <w:pPr>
        <w:numPr>
          <w:ilvl w:val="0"/>
          <w:numId w:val="9"/>
        </w:numPr>
        <w:rPr>
          <w:sz w:val="18"/>
          <w:szCs w:val="18"/>
        </w:rPr>
      </w:pPr>
      <w:r w:rsidRPr="00B079B1">
        <w:rPr>
          <w:sz w:val="18"/>
          <w:szCs w:val="18"/>
        </w:rPr>
        <w:t>Minst 3 uker skal tas sammenhengende i perioden 1. mai til 14. august, og må være avklart med barnehagen</w:t>
      </w:r>
      <w:r w:rsidRPr="00B079B1">
        <w:rPr>
          <w:sz w:val="18"/>
          <w:szCs w:val="18"/>
        </w:rPr>
        <w:br/>
        <w:t>innen utgangen av april samme år. Den fjerde ferieuka kan eventuelt deles opp i enkeltdager.</w:t>
      </w:r>
    </w:p>
    <w:p w14:paraId="2C9F0E52" w14:textId="77777777" w:rsidR="003641AE" w:rsidRPr="00B079B1" w:rsidRDefault="00600CDB">
      <w:pPr>
        <w:numPr>
          <w:ilvl w:val="0"/>
          <w:numId w:val="9"/>
        </w:numPr>
        <w:rPr>
          <w:sz w:val="18"/>
          <w:szCs w:val="18"/>
        </w:rPr>
      </w:pPr>
      <w:r w:rsidRPr="00B079B1">
        <w:rPr>
          <w:sz w:val="18"/>
          <w:szCs w:val="18"/>
        </w:rPr>
        <w:t>Barnehagen holder stengt 2 uker på sommeren.</w:t>
      </w:r>
    </w:p>
    <w:p w14:paraId="6CF532CF" w14:textId="77777777" w:rsidR="003641AE" w:rsidRPr="00B079B1" w:rsidRDefault="003641AE">
      <w:pPr>
        <w:rPr>
          <w:b/>
          <w:sz w:val="18"/>
          <w:szCs w:val="18"/>
          <w:u w:val="single"/>
        </w:rPr>
      </w:pPr>
    </w:p>
    <w:p w14:paraId="15AB29EF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>§ 8. DUGNAD</w:t>
      </w:r>
    </w:p>
    <w:p w14:paraId="62747DAE" w14:textId="11221C96" w:rsidR="003641AE" w:rsidRPr="00B079B1" w:rsidRDefault="00600CDB">
      <w:pPr>
        <w:numPr>
          <w:ilvl w:val="0"/>
          <w:numId w:val="10"/>
        </w:numPr>
        <w:rPr>
          <w:sz w:val="18"/>
          <w:szCs w:val="18"/>
        </w:rPr>
      </w:pPr>
      <w:r w:rsidRPr="00B079B1">
        <w:rPr>
          <w:sz w:val="18"/>
          <w:szCs w:val="18"/>
        </w:rPr>
        <w:t xml:space="preserve">Minimum </w:t>
      </w:r>
      <w:r w:rsidRPr="00B079B1">
        <w:rPr>
          <w:sz w:val="18"/>
          <w:szCs w:val="18"/>
          <w:u w:val="single"/>
        </w:rPr>
        <w:t>en</w:t>
      </w:r>
      <w:r w:rsidRPr="00B079B1">
        <w:rPr>
          <w:sz w:val="18"/>
          <w:szCs w:val="18"/>
        </w:rPr>
        <w:t xml:space="preserve"> foresatt fra hver familie skal i løpet av </w:t>
      </w:r>
      <w:r w:rsidRPr="00B079B1">
        <w:rPr>
          <w:sz w:val="18"/>
          <w:szCs w:val="18"/>
          <w:u w:val="single"/>
        </w:rPr>
        <w:t>et</w:t>
      </w:r>
      <w:r w:rsidRPr="00B079B1">
        <w:rPr>
          <w:sz w:val="18"/>
          <w:szCs w:val="18"/>
        </w:rPr>
        <w:t xml:space="preserve"> barnehageår bidra på </w:t>
      </w:r>
      <w:r w:rsidRPr="00B079B1">
        <w:rPr>
          <w:sz w:val="18"/>
          <w:szCs w:val="18"/>
          <w:u w:val="single"/>
        </w:rPr>
        <w:t>en</w:t>
      </w:r>
      <w:r w:rsidRPr="00B079B1">
        <w:rPr>
          <w:sz w:val="18"/>
          <w:szCs w:val="18"/>
        </w:rPr>
        <w:t xml:space="preserve"> dugnad</w:t>
      </w:r>
      <w:r w:rsidR="007630AD">
        <w:rPr>
          <w:sz w:val="18"/>
          <w:szCs w:val="18"/>
        </w:rPr>
        <w:t>.</w:t>
      </w:r>
    </w:p>
    <w:p w14:paraId="2A065D78" w14:textId="25761BBE" w:rsidR="003641AE" w:rsidRPr="00B079B1" w:rsidRDefault="00600CDB">
      <w:pPr>
        <w:numPr>
          <w:ilvl w:val="0"/>
          <w:numId w:val="10"/>
        </w:numPr>
        <w:rPr>
          <w:sz w:val="18"/>
          <w:szCs w:val="18"/>
        </w:rPr>
      </w:pPr>
      <w:r w:rsidRPr="00B079B1">
        <w:rPr>
          <w:sz w:val="18"/>
          <w:szCs w:val="18"/>
        </w:rPr>
        <w:t>Unnlatelse av å møte på dugnad medfører dugnadsgebyr</w:t>
      </w:r>
      <w:r w:rsidR="00BD7872" w:rsidRPr="00B079B1">
        <w:rPr>
          <w:sz w:val="18"/>
          <w:szCs w:val="18"/>
        </w:rPr>
        <w:t>.</w:t>
      </w:r>
    </w:p>
    <w:p w14:paraId="1C43A942" w14:textId="77777777" w:rsidR="003641AE" w:rsidRPr="00B079B1" w:rsidRDefault="003641AE">
      <w:pPr>
        <w:rPr>
          <w:b/>
          <w:sz w:val="18"/>
          <w:szCs w:val="18"/>
          <w:u w:val="single"/>
        </w:rPr>
      </w:pPr>
    </w:p>
    <w:p w14:paraId="6AC115ED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>§ 9. OPPSIGELSER</w:t>
      </w:r>
    </w:p>
    <w:p w14:paraId="0C7313D8" w14:textId="2EC69387" w:rsidR="003641AE" w:rsidRPr="00B079B1" w:rsidRDefault="001B3EC3">
      <w:pPr>
        <w:numPr>
          <w:ilvl w:val="0"/>
          <w:numId w:val="11"/>
        </w:numPr>
        <w:rPr>
          <w:sz w:val="18"/>
          <w:szCs w:val="18"/>
        </w:rPr>
      </w:pPr>
      <w:r w:rsidRPr="00B079B1">
        <w:rPr>
          <w:sz w:val="18"/>
          <w:szCs w:val="18"/>
        </w:rPr>
        <w:t>Hasle barnehage har en o</w:t>
      </w:r>
      <w:r w:rsidR="00600CDB" w:rsidRPr="00B079B1">
        <w:rPr>
          <w:sz w:val="18"/>
          <w:szCs w:val="18"/>
        </w:rPr>
        <w:t>ppsigelses</w:t>
      </w:r>
      <w:r w:rsidRPr="00B079B1">
        <w:rPr>
          <w:sz w:val="18"/>
          <w:szCs w:val="18"/>
        </w:rPr>
        <w:t>tid</w:t>
      </w:r>
      <w:r w:rsidR="00600CDB" w:rsidRPr="00B079B1">
        <w:rPr>
          <w:sz w:val="18"/>
          <w:szCs w:val="18"/>
        </w:rPr>
        <w:t xml:space="preserve"> på</w:t>
      </w:r>
      <w:r w:rsidR="00CC3ADA" w:rsidRPr="00B079B1">
        <w:rPr>
          <w:sz w:val="18"/>
          <w:szCs w:val="18"/>
        </w:rPr>
        <w:t xml:space="preserve"> </w:t>
      </w:r>
      <w:r w:rsidR="00600CDB" w:rsidRPr="00B079B1">
        <w:rPr>
          <w:sz w:val="18"/>
          <w:szCs w:val="18"/>
        </w:rPr>
        <w:t>2 måneder.</w:t>
      </w:r>
    </w:p>
    <w:p w14:paraId="35CD0AC7" w14:textId="7E0653A5" w:rsidR="003641AE" w:rsidRPr="00B079B1" w:rsidRDefault="00600CDB">
      <w:pPr>
        <w:numPr>
          <w:ilvl w:val="0"/>
          <w:numId w:val="11"/>
        </w:numPr>
        <w:rPr>
          <w:sz w:val="18"/>
          <w:szCs w:val="18"/>
        </w:rPr>
      </w:pPr>
      <w:r w:rsidRPr="00B079B1">
        <w:rPr>
          <w:sz w:val="18"/>
          <w:szCs w:val="18"/>
        </w:rPr>
        <w:t xml:space="preserve">Oppsigelsen skal </w:t>
      </w:r>
      <w:r w:rsidR="00607405" w:rsidRPr="00B079B1">
        <w:rPr>
          <w:sz w:val="18"/>
          <w:szCs w:val="18"/>
        </w:rPr>
        <w:t>foretas elektronisk på kommunens opptaks sider</w:t>
      </w:r>
      <w:r w:rsidR="00A414FA" w:rsidRPr="00B079B1">
        <w:rPr>
          <w:sz w:val="18"/>
          <w:szCs w:val="18"/>
        </w:rPr>
        <w:t xml:space="preserve">. Den kan også leveres </w:t>
      </w:r>
      <w:r w:rsidRPr="00B079B1">
        <w:rPr>
          <w:sz w:val="18"/>
          <w:szCs w:val="18"/>
        </w:rPr>
        <w:t>skriftlig, og regnes fra den dato oppsigelsen mottas i barnehagen.</w:t>
      </w:r>
    </w:p>
    <w:p w14:paraId="1E13B896" w14:textId="607488C7" w:rsidR="003641AE" w:rsidRPr="00B079B1" w:rsidRDefault="00600CDB" w:rsidP="00685C3F">
      <w:pPr>
        <w:numPr>
          <w:ilvl w:val="0"/>
          <w:numId w:val="11"/>
        </w:numPr>
        <w:rPr>
          <w:sz w:val="18"/>
          <w:szCs w:val="18"/>
        </w:rPr>
      </w:pPr>
      <w:r w:rsidRPr="00B079B1">
        <w:rPr>
          <w:sz w:val="18"/>
          <w:szCs w:val="18"/>
        </w:rPr>
        <w:t xml:space="preserve">Barnehageplassen kan ikke sies opp i perioden 15. </w:t>
      </w:r>
      <w:r w:rsidR="009611AF" w:rsidRPr="00B079B1">
        <w:rPr>
          <w:sz w:val="18"/>
          <w:szCs w:val="18"/>
        </w:rPr>
        <w:t>mai</w:t>
      </w:r>
      <w:r w:rsidRPr="00B079B1">
        <w:rPr>
          <w:sz w:val="18"/>
          <w:szCs w:val="18"/>
        </w:rPr>
        <w:t xml:space="preserve"> til 15. juli. Dersom et barn </w:t>
      </w:r>
      <w:r w:rsidR="00685C3F" w:rsidRPr="00B079B1">
        <w:rPr>
          <w:sz w:val="18"/>
          <w:szCs w:val="18"/>
        </w:rPr>
        <w:t>slutter i perioden</w:t>
      </w:r>
      <w:r w:rsidR="00CC433A" w:rsidRPr="00B079B1">
        <w:rPr>
          <w:sz w:val="18"/>
          <w:szCs w:val="18"/>
        </w:rPr>
        <w:t xml:space="preserve"> etter 15.mai må det betales for</w:t>
      </w:r>
      <w:r w:rsidR="00D60813" w:rsidRPr="00B079B1">
        <w:rPr>
          <w:sz w:val="18"/>
          <w:szCs w:val="18"/>
        </w:rPr>
        <w:t xml:space="preserve"> barnehageplassen</w:t>
      </w:r>
      <w:r w:rsidR="00B0261F" w:rsidRPr="00B079B1">
        <w:rPr>
          <w:sz w:val="18"/>
          <w:szCs w:val="18"/>
        </w:rPr>
        <w:t xml:space="preserve"> frem til 15.juli</w:t>
      </w:r>
      <w:r w:rsidR="00D60813" w:rsidRPr="00B079B1">
        <w:rPr>
          <w:sz w:val="18"/>
          <w:szCs w:val="18"/>
        </w:rPr>
        <w:t>.</w:t>
      </w:r>
      <w:r w:rsidR="00AF65EF" w:rsidRPr="00B079B1">
        <w:rPr>
          <w:sz w:val="18"/>
          <w:szCs w:val="18"/>
        </w:rPr>
        <w:t xml:space="preserve"> </w:t>
      </w:r>
      <w:r w:rsidR="00C92D9B" w:rsidRPr="00B079B1">
        <w:rPr>
          <w:sz w:val="18"/>
          <w:szCs w:val="18"/>
        </w:rPr>
        <w:t>D</w:t>
      </w:r>
      <w:r w:rsidR="00AF65EF" w:rsidRPr="00B079B1">
        <w:rPr>
          <w:sz w:val="18"/>
          <w:szCs w:val="18"/>
        </w:rPr>
        <w:t xml:space="preserve">et vil i praksis si at </w:t>
      </w:r>
      <w:r w:rsidR="00DE41C7" w:rsidRPr="00B079B1">
        <w:rPr>
          <w:sz w:val="18"/>
          <w:szCs w:val="18"/>
        </w:rPr>
        <w:t xml:space="preserve">barnehageplassen må sies opp før 15.mars for å unngå å betale </w:t>
      </w:r>
      <w:r w:rsidR="00C92D9B" w:rsidRPr="00B079B1">
        <w:rPr>
          <w:sz w:val="18"/>
          <w:szCs w:val="18"/>
        </w:rPr>
        <w:t>for barnehageplassen</w:t>
      </w:r>
      <w:r w:rsidR="00A23C4A" w:rsidRPr="00B079B1">
        <w:rPr>
          <w:sz w:val="18"/>
          <w:szCs w:val="18"/>
        </w:rPr>
        <w:t xml:space="preserve"> </w:t>
      </w:r>
      <w:r w:rsidR="00464F77" w:rsidRPr="00B079B1">
        <w:rPr>
          <w:sz w:val="18"/>
          <w:szCs w:val="18"/>
        </w:rPr>
        <w:t xml:space="preserve">frem til </w:t>
      </w:r>
      <w:r w:rsidR="00A23C4A" w:rsidRPr="00B079B1">
        <w:rPr>
          <w:sz w:val="18"/>
          <w:szCs w:val="18"/>
        </w:rPr>
        <w:t>15.juli</w:t>
      </w:r>
      <w:r w:rsidR="00C92D9B" w:rsidRPr="00B079B1">
        <w:rPr>
          <w:sz w:val="18"/>
          <w:szCs w:val="18"/>
        </w:rPr>
        <w:t>.</w:t>
      </w:r>
    </w:p>
    <w:p w14:paraId="2F9FAE14" w14:textId="77777777" w:rsidR="00685C3F" w:rsidRPr="00B079B1" w:rsidRDefault="00685C3F" w:rsidP="00685C3F">
      <w:pPr>
        <w:ind w:left="360"/>
        <w:rPr>
          <w:sz w:val="18"/>
          <w:szCs w:val="18"/>
        </w:rPr>
      </w:pPr>
    </w:p>
    <w:p w14:paraId="759D2416" w14:textId="77777777" w:rsidR="003641AE" w:rsidRPr="00B079B1" w:rsidRDefault="00600CDB">
      <w:pPr>
        <w:ind w:right="-648"/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>§ 10. BETALING</w:t>
      </w:r>
    </w:p>
    <w:p w14:paraId="287E58C7" w14:textId="77777777" w:rsidR="003641AE" w:rsidRPr="00B079B1" w:rsidRDefault="00600CDB">
      <w:pPr>
        <w:numPr>
          <w:ilvl w:val="0"/>
          <w:numId w:val="12"/>
        </w:numPr>
        <w:rPr>
          <w:sz w:val="18"/>
          <w:szCs w:val="18"/>
        </w:rPr>
      </w:pPr>
      <w:r w:rsidRPr="00B079B1">
        <w:rPr>
          <w:sz w:val="18"/>
          <w:szCs w:val="18"/>
        </w:rPr>
        <w:t>Makspris for betalingssatsene fastsettes av staten.</w:t>
      </w:r>
    </w:p>
    <w:p w14:paraId="12209CA4" w14:textId="77777777" w:rsidR="003641AE" w:rsidRPr="00B079B1" w:rsidRDefault="00600CDB">
      <w:pPr>
        <w:numPr>
          <w:ilvl w:val="0"/>
          <w:numId w:val="12"/>
        </w:numPr>
        <w:rPr>
          <w:sz w:val="18"/>
          <w:szCs w:val="18"/>
        </w:rPr>
      </w:pPr>
      <w:r w:rsidRPr="00B079B1">
        <w:rPr>
          <w:sz w:val="18"/>
          <w:szCs w:val="18"/>
        </w:rPr>
        <w:t>Det er fritak for betaling i tidsrommet 15. juli til 14. august.</w:t>
      </w:r>
    </w:p>
    <w:p w14:paraId="08260AF6" w14:textId="77777777" w:rsidR="003641AE" w:rsidRPr="00B079B1" w:rsidRDefault="00600CDB">
      <w:pPr>
        <w:numPr>
          <w:ilvl w:val="0"/>
          <w:numId w:val="12"/>
        </w:numPr>
        <w:rPr>
          <w:sz w:val="18"/>
          <w:szCs w:val="18"/>
        </w:rPr>
      </w:pPr>
      <w:r w:rsidRPr="00B079B1">
        <w:rPr>
          <w:sz w:val="18"/>
          <w:szCs w:val="18"/>
        </w:rPr>
        <w:t>Informasjon om betalingssatser og moderasjonsordninger sendes foreldre/ foresatte ved tildeling av plass.</w:t>
      </w:r>
    </w:p>
    <w:p w14:paraId="367F2881" w14:textId="77777777" w:rsidR="003641AE" w:rsidRPr="00B079B1" w:rsidRDefault="00600CDB">
      <w:pPr>
        <w:numPr>
          <w:ilvl w:val="0"/>
          <w:numId w:val="12"/>
        </w:numPr>
        <w:rPr>
          <w:sz w:val="18"/>
          <w:szCs w:val="18"/>
        </w:rPr>
      </w:pPr>
      <w:r w:rsidRPr="00B079B1">
        <w:rPr>
          <w:sz w:val="18"/>
          <w:szCs w:val="18"/>
        </w:rPr>
        <w:t>Oppholdsutgiften betales delvis forskuddsvis og delvis etterskuddsvis til oppgitt bankkonto med forfall den 1. hver mnd.</w:t>
      </w:r>
    </w:p>
    <w:p w14:paraId="4741ABFD" w14:textId="77777777" w:rsidR="003641AE" w:rsidRPr="00B079B1" w:rsidRDefault="00600CDB">
      <w:pPr>
        <w:numPr>
          <w:ilvl w:val="0"/>
          <w:numId w:val="12"/>
        </w:numPr>
        <w:rPr>
          <w:sz w:val="18"/>
          <w:szCs w:val="18"/>
        </w:rPr>
      </w:pPr>
      <w:r w:rsidRPr="00B079B1">
        <w:rPr>
          <w:sz w:val="18"/>
          <w:szCs w:val="18"/>
        </w:rPr>
        <w:t>Manglende betaling tilsvarende 2 måneders betalingssats kan forårsake at barnet mister plassen.</w:t>
      </w:r>
    </w:p>
    <w:p w14:paraId="3D6FDB8E" w14:textId="77777777" w:rsidR="003641AE" w:rsidRPr="00B079B1" w:rsidRDefault="00600CDB">
      <w:pPr>
        <w:numPr>
          <w:ilvl w:val="0"/>
          <w:numId w:val="12"/>
        </w:numPr>
        <w:rPr>
          <w:sz w:val="18"/>
          <w:szCs w:val="18"/>
        </w:rPr>
      </w:pPr>
      <w:r w:rsidRPr="00B079B1">
        <w:rPr>
          <w:sz w:val="18"/>
          <w:szCs w:val="18"/>
        </w:rPr>
        <w:t xml:space="preserve">Unnlatelse av å betale oppholdsutgiften vil føre til purring med purregebyr. </w:t>
      </w:r>
    </w:p>
    <w:p w14:paraId="0746BDD7" w14:textId="77777777" w:rsidR="003641AE" w:rsidRPr="00B079B1" w:rsidRDefault="00600CDB">
      <w:pPr>
        <w:numPr>
          <w:ilvl w:val="0"/>
          <w:numId w:val="12"/>
        </w:numPr>
        <w:rPr>
          <w:sz w:val="18"/>
          <w:szCs w:val="18"/>
        </w:rPr>
      </w:pPr>
      <w:r w:rsidRPr="00B079B1">
        <w:rPr>
          <w:sz w:val="18"/>
          <w:szCs w:val="18"/>
        </w:rPr>
        <w:t>Restanse av oppholdsutgiftene ved barnehageårets utgang medfører at plassen ikke blir fornyet.</w:t>
      </w:r>
    </w:p>
    <w:p w14:paraId="0896EA07" w14:textId="77777777" w:rsidR="003641AE" w:rsidRPr="00B079B1" w:rsidRDefault="003641AE">
      <w:pPr>
        <w:rPr>
          <w:sz w:val="18"/>
          <w:szCs w:val="18"/>
        </w:rPr>
      </w:pPr>
    </w:p>
    <w:p w14:paraId="209CC9BD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>§ 11. MATSERVERING</w:t>
      </w:r>
    </w:p>
    <w:p w14:paraId="39F41E2B" w14:textId="77777777" w:rsidR="003641AE" w:rsidRPr="00B079B1" w:rsidRDefault="00600CDB">
      <w:pPr>
        <w:numPr>
          <w:ilvl w:val="0"/>
          <w:numId w:val="13"/>
        </w:numPr>
        <w:rPr>
          <w:sz w:val="18"/>
          <w:szCs w:val="18"/>
        </w:rPr>
      </w:pPr>
      <w:r w:rsidRPr="00B079B1">
        <w:rPr>
          <w:sz w:val="18"/>
          <w:szCs w:val="18"/>
        </w:rPr>
        <w:t xml:space="preserve">Frokost og lunsj inkludert melk eller annen drikke samt ett fruktmåltid holdes av barnehagen. </w:t>
      </w:r>
    </w:p>
    <w:p w14:paraId="65362E89" w14:textId="77777777" w:rsidR="003641AE" w:rsidRPr="00B079B1" w:rsidRDefault="00600CDB">
      <w:pPr>
        <w:numPr>
          <w:ilvl w:val="0"/>
          <w:numId w:val="13"/>
        </w:numPr>
        <w:rPr>
          <w:sz w:val="18"/>
          <w:szCs w:val="18"/>
        </w:rPr>
      </w:pPr>
      <w:r w:rsidRPr="00B079B1">
        <w:rPr>
          <w:sz w:val="18"/>
          <w:szCs w:val="18"/>
        </w:rPr>
        <w:t>Matpenger er ikke inkludert i statens satser, men beløpet fastsettes hvert år av eierstyret i barnehagen. Se årsplan.</w:t>
      </w:r>
    </w:p>
    <w:p w14:paraId="6AA43295" w14:textId="77777777" w:rsidR="003641AE" w:rsidRPr="00B079B1" w:rsidRDefault="003641AE">
      <w:pPr>
        <w:rPr>
          <w:b/>
          <w:sz w:val="18"/>
          <w:szCs w:val="18"/>
        </w:rPr>
      </w:pPr>
    </w:p>
    <w:p w14:paraId="38355ECA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 xml:space="preserve">§ 12. ANSVAR </w:t>
      </w:r>
    </w:p>
    <w:p w14:paraId="72822AFF" w14:textId="77777777" w:rsidR="003641AE" w:rsidRPr="00B079B1" w:rsidRDefault="00600CDB">
      <w:pPr>
        <w:numPr>
          <w:ilvl w:val="0"/>
          <w:numId w:val="14"/>
        </w:numPr>
        <w:rPr>
          <w:sz w:val="18"/>
          <w:szCs w:val="18"/>
        </w:rPr>
      </w:pPr>
      <w:r w:rsidRPr="00B079B1">
        <w:rPr>
          <w:sz w:val="18"/>
          <w:szCs w:val="18"/>
        </w:rPr>
        <w:t>Personalet har ansvar for barna i den tiden barna er i barnehagen.</w:t>
      </w:r>
    </w:p>
    <w:p w14:paraId="06B85AA6" w14:textId="1FD613F7" w:rsidR="003641AE" w:rsidRPr="00B079B1" w:rsidRDefault="009333C7">
      <w:pPr>
        <w:numPr>
          <w:ilvl w:val="0"/>
          <w:numId w:val="14"/>
        </w:numPr>
        <w:rPr>
          <w:sz w:val="18"/>
          <w:szCs w:val="18"/>
        </w:rPr>
      </w:pPr>
      <w:r w:rsidRPr="00B079B1">
        <w:rPr>
          <w:sz w:val="18"/>
          <w:szCs w:val="18"/>
        </w:rPr>
        <w:t>Levering</w:t>
      </w:r>
      <w:r w:rsidR="00600CDB" w:rsidRPr="00B079B1">
        <w:rPr>
          <w:sz w:val="18"/>
          <w:szCs w:val="18"/>
        </w:rPr>
        <w:t xml:space="preserve"> og henting av barna er de foresatte selv ansvarlige for. Den som følger barnet</w:t>
      </w:r>
      <w:r w:rsidRPr="00B079B1">
        <w:rPr>
          <w:sz w:val="18"/>
          <w:szCs w:val="18"/>
        </w:rPr>
        <w:t>,</w:t>
      </w:r>
      <w:r w:rsidR="00600CDB" w:rsidRPr="00B079B1">
        <w:rPr>
          <w:sz w:val="18"/>
          <w:szCs w:val="18"/>
        </w:rPr>
        <w:t xml:space="preserve"> må ikke forlate barnet før det har vært i kontakt med personalet. Barnet skal hentes av en person som er kjent for personalet i barnehagen, ellers må det gis beskjed til personalet om hvem som skal hente barnet.</w:t>
      </w:r>
    </w:p>
    <w:p w14:paraId="697A35E5" w14:textId="77777777" w:rsidR="003641AE" w:rsidRPr="00B079B1" w:rsidRDefault="00600CDB">
      <w:pPr>
        <w:numPr>
          <w:ilvl w:val="0"/>
          <w:numId w:val="14"/>
        </w:numPr>
        <w:rPr>
          <w:sz w:val="18"/>
          <w:szCs w:val="18"/>
        </w:rPr>
      </w:pPr>
      <w:r w:rsidRPr="00B079B1">
        <w:rPr>
          <w:sz w:val="18"/>
          <w:szCs w:val="18"/>
        </w:rPr>
        <w:t>Medbrakte eiendeler har personalet ikke ansvar for.</w:t>
      </w:r>
    </w:p>
    <w:p w14:paraId="107276C0" w14:textId="77777777" w:rsidR="003641AE" w:rsidRPr="00B079B1" w:rsidRDefault="00600CDB">
      <w:pPr>
        <w:numPr>
          <w:ilvl w:val="0"/>
          <w:numId w:val="14"/>
        </w:numPr>
        <w:rPr>
          <w:sz w:val="18"/>
          <w:szCs w:val="18"/>
        </w:rPr>
      </w:pPr>
      <w:r w:rsidRPr="00B079B1">
        <w:rPr>
          <w:sz w:val="18"/>
          <w:szCs w:val="18"/>
        </w:rPr>
        <w:t>Beskjeder som blir gitt til personalet gjennom barnet skal være skriftlige.</w:t>
      </w:r>
    </w:p>
    <w:p w14:paraId="398D104A" w14:textId="76802E96" w:rsidR="003A459E" w:rsidRPr="00B079B1" w:rsidRDefault="003A459E">
      <w:pPr>
        <w:numPr>
          <w:ilvl w:val="0"/>
          <w:numId w:val="14"/>
        </w:numPr>
        <w:rPr>
          <w:sz w:val="18"/>
          <w:szCs w:val="18"/>
        </w:rPr>
      </w:pPr>
      <w:r w:rsidRPr="00B079B1">
        <w:rPr>
          <w:sz w:val="18"/>
          <w:szCs w:val="18"/>
        </w:rPr>
        <w:t>F</w:t>
      </w:r>
      <w:r w:rsidR="00BD76E6" w:rsidRPr="00B079B1">
        <w:rPr>
          <w:sz w:val="18"/>
          <w:szCs w:val="18"/>
        </w:rPr>
        <w:t>oresatte</w:t>
      </w:r>
      <w:r w:rsidRPr="00B079B1">
        <w:rPr>
          <w:sz w:val="18"/>
          <w:szCs w:val="18"/>
        </w:rPr>
        <w:t xml:space="preserve"> har ansvar for egne barn under arrangementer</w:t>
      </w:r>
      <w:r w:rsidR="00FC3890" w:rsidRPr="00B079B1">
        <w:rPr>
          <w:sz w:val="18"/>
          <w:szCs w:val="18"/>
        </w:rPr>
        <w:t>.</w:t>
      </w:r>
    </w:p>
    <w:p w14:paraId="12424E16" w14:textId="77777777" w:rsidR="003641AE" w:rsidRPr="00B079B1" w:rsidRDefault="00600CDB">
      <w:pPr>
        <w:numPr>
          <w:ilvl w:val="0"/>
          <w:numId w:val="14"/>
        </w:numPr>
        <w:rPr>
          <w:sz w:val="18"/>
          <w:szCs w:val="18"/>
        </w:rPr>
      </w:pPr>
      <w:r w:rsidRPr="00B079B1">
        <w:rPr>
          <w:sz w:val="18"/>
          <w:szCs w:val="18"/>
        </w:rPr>
        <w:t>De ansatte må ikke ta barna med i private biler eller offentlige transportmidler uten skriftlig samtykke fra foreldrene.</w:t>
      </w:r>
    </w:p>
    <w:p w14:paraId="14BA6D86" w14:textId="19AA181D" w:rsidR="003641AE" w:rsidRPr="00B079B1" w:rsidRDefault="00600CDB">
      <w:pPr>
        <w:numPr>
          <w:ilvl w:val="0"/>
          <w:numId w:val="14"/>
        </w:numPr>
        <w:rPr>
          <w:sz w:val="18"/>
          <w:szCs w:val="18"/>
        </w:rPr>
      </w:pPr>
      <w:r w:rsidRPr="00B079B1">
        <w:rPr>
          <w:sz w:val="18"/>
          <w:szCs w:val="18"/>
        </w:rPr>
        <w:t>De foresatte skal informere personalet om</w:t>
      </w:r>
      <w:r w:rsidR="000D4B8E" w:rsidRPr="00B079B1">
        <w:rPr>
          <w:sz w:val="18"/>
          <w:szCs w:val="18"/>
        </w:rPr>
        <w:t xml:space="preserve"> barnets</w:t>
      </w:r>
      <w:r w:rsidRPr="00B079B1">
        <w:rPr>
          <w:sz w:val="18"/>
          <w:szCs w:val="18"/>
        </w:rPr>
        <w:t xml:space="preserve"> fravær</w:t>
      </w:r>
      <w:r w:rsidR="000D4B8E" w:rsidRPr="00B079B1">
        <w:rPr>
          <w:sz w:val="18"/>
          <w:szCs w:val="18"/>
        </w:rPr>
        <w:t>.</w:t>
      </w:r>
    </w:p>
    <w:p w14:paraId="4F0864C0" w14:textId="77777777" w:rsidR="003641AE" w:rsidRPr="00B079B1" w:rsidRDefault="00600CDB">
      <w:pPr>
        <w:numPr>
          <w:ilvl w:val="0"/>
          <w:numId w:val="14"/>
        </w:numPr>
        <w:rPr>
          <w:sz w:val="18"/>
          <w:szCs w:val="18"/>
        </w:rPr>
      </w:pPr>
      <w:r w:rsidRPr="00B079B1">
        <w:rPr>
          <w:sz w:val="18"/>
          <w:szCs w:val="18"/>
        </w:rPr>
        <w:t>Eier har ansvar for lokaler og eiendom.</w:t>
      </w:r>
    </w:p>
    <w:p w14:paraId="100E0700" w14:textId="77777777" w:rsidR="003641AE" w:rsidRPr="00B079B1" w:rsidRDefault="00600CDB">
      <w:pPr>
        <w:numPr>
          <w:ilvl w:val="0"/>
          <w:numId w:val="14"/>
        </w:numPr>
        <w:rPr>
          <w:sz w:val="18"/>
          <w:szCs w:val="18"/>
        </w:rPr>
      </w:pPr>
      <w:r w:rsidRPr="00B079B1">
        <w:rPr>
          <w:sz w:val="18"/>
          <w:szCs w:val="18"/>
        </w:rPr>
        <w:t>Eier har ansvar for å fastsette vedtekter, godkjenne budsjett og internkontroll/ vernerunder.</w:t>
      </w:r>
    </w:p>
    <w:p w14:paraId="052F3809" w14:textId="77777777" w:rsidR="003641AE" w:rsidRPr="00B079B1" w:rsidRDefault="003641AE">
      <w:pPr>
        <w:rPr>
          <w:b/>
          <w:sz w:val="18"/>
          <w:szCs w:val="18"/>
        </w:rPr>
      </w:pPr>
    </w:p>
    <w:p w14:paraId="7F856B1C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>§ 13. HELSEMESSIGE FORHOLD</w:t>
      </w:r>
    </w:p>
    <w:p w14:paraId="3C6B1A11" w14:textId="77777777" w:rsidR="003641AE" w:rsidRPr="00B079B1" w:rsidRDefault="00600CDB">
      <w:pPr>
        <w:numPr>
          <w:ilvl w:val="0"/>
          <w:numId w:val="15"/>
        </w:numPr>
        <w:rPr>
          <w:sz w:val="18"/>
          <w:szCs w:val="18"/>
        </w:rPr>
      </w:pPr>
      <w:r w:rsidRPr="00B079B1">
        <w:rPr>
          <w:sz w:val="18"/>
          <w:szCs w:val="18"/>
        </w:rPr>
        <w:t>Syke barn som ikke kan delta i aktiviteter på lik linje med de andre barna eller er smittebærere må holdes hjemme.</w:t>
      </w:r>
    </w:p>
    <w:p w14:paraId="73D3D29E" w14:textId="77777777" w:rsidR="003641AE" w:rsidRPr="00B079B1" w:rsidRDefault="00600CDB">
      <w:pPr>
        <w:numPr>
          <w:ilvl w:val="0"/>
          <w:numId w:val="15"/>
        </w:numPr>
        <w:rPr>
          <w:sz w:val="18"/>
          <w:szCs w:val="18"/>
        </w:rPr>
      </w:pPr>
      <w:r w:rsidRPr="00B079B1">
        <w:rPr>
          <w:sz w:val="18"/>
          <w:szCs w:val="18"/>
        </w:rPr>
        <w:t>Ved usikkerhet kontaktes personalet.</w:t>
      </w:r>
    </w:p>
    <w:p w14:paraId="2043EC70" w14:textId="240AC106" w:rsidR="003641AE" w:rsidRPr="00B079B1" w:rsidRDefault="00600CDB">
      <w:pPr>
        <w:numPr>
          <w:ilvl w:val="0"/>
          <w:numId w:val="15"/>
        </w:numPr>
        <w:rPr>
          <w:sz w:val="18"/>
          <w:szCs w:val="18"/>
        </w:rPr>
      </w:pPr>
      <w:r w:rsidRPr="00B079B1">
        <w:rPr>
          <w:sz w:val="18"/>
          <w:szCs w:val="18"/>
        </w:rPr>
        <w:t>Foresatte skal levere en erklæring om barnets helse ved oppstart i barnehagen.</w:t>
      </w:r>
    </w:p>
    <w:p w14:paraId="68D25409" w14:textId="77777777" w:rsidR="003641AE" w:rsidRPr="00B079B1" w:rsidRDefault="003641AE">
      <w:pPr>
        <w:rPr>
          <w:sz w:val="18"/>
          <w:szCs w:val="18"/>
        </w:rPr>
      </w:pPr>
    </w:p>
    <w:p w14:paraId="67EEC4D1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>§ 14. INTERNKONTROLL</w:t>
      </w:r>
    </w:p>
    <w:p w14:paraId="4E01872D" w14:textId="77777777" w:rsidR="003641AE" w:rsidRPr="00B079B1" w:rsidRDefault="00600CDB">
      <w:pPr>
        <w:numPr>
          <w:ilvl w:val="0"/>
          <w:numId w:val="16"/>
        </w:numPr>
        <w:rPr>
          <w:sz w:val="18"/>
          <w:szCs w:val="18"/>
        </w:rPr>
      </w:pPr>
      <w:r w:rsidRPr="00B079B1">
        <w:rPr>
          <w:sz w:val="18"/>
          <w:szCs w:val="18"/>
        </w:rPr>
        <w:t>Barnehagen gjennomfører og dokumenterer sitt internkontrollsystem i henhold til gjeldende lover og forskrifter for internkontroll. Dette blir gjort som et ledd i kvalitetssikringen i barnehagen.</w:t>
      </w:r>
    </w:p>
    <w:p w14:paraId="2BABAFDA" w14:textId="77777777" w:rsidR="003641AE" w:rsidRPr="00B079B1" w:rsidRDefault="003641AE">
      <w:pPr>
        <w:rPr>
          <w:sz w:val="18"/>
          <w:szCs w:val="18"/>
        </w:rPr>
      </w:pPr>
    </w:p>
    <w:p w14:paraId="74860440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>§ 15. FORSIKRINGER</w:t>
      </w:r>
    </w:p>
    <w:p w14:paraId="545E0515" w14:textId="77777777" w:rsidR="003641AE" w:rsidRPr="00B079B1" w:rsidRDefault="00600CDB">
      <w:pPr>
        <w:numPr>
          <w:ilvl w:val="0"/>
          <w:numId w:val="17"/>
        </w:numPr>
        <w:rPr>
          <w:sz w:val="18"/>
          <w:szCs w:val="18"/>
        </w:rPr>
      </w:pPr>
      <w:r w:rsidRPr="00B079B1">
        <w:rPr>
          <w:sz w:val="18"/>
          <w:szCs w:val="18"/>
        </w:rPr>
        <w:t>Barnehagen forsikrer barna som har plass i Hasle barnehage gjennom en kollektiv barneulykkesforsikring.</w:t>
      </w:r>
    </w:p>
    <w:p w14:paraId="35F5DDF5" w14:textId="77777777" w:rsidR="003641AE" w:rsidRPr="00B079B1" w:rsidRDefault="00600CDB">
      <w:pPr>
        <w:numPr>
          <w:ilvl w:val="0"/>
          <w:numId w:val="17"/>
        </w:numPr>
        <w:rPr>
          <w:sz w:val="18"/>
          <w:szCs w:val="18"/>
        </w:rPr>
      </w:pPr>
      <w:r w:rsidRPr="00B079B1">
        <w:rPr>
          <w:sz w:val="18"/>
          <w:szCs w:val="18"/>
        </w:rPr>
        <w:t>Barn som har plass i Hasle barnehage er forsikret hele døgnet så lenge barnet er tilknyttet barnehagen.</w:t>
      </w:r>
    </w:p>
    <w:p w14:paraId="3450C5FD" w14:textId="3D4FFA01" w:rsidR="003641AE" w:rsidRPr="00B079B1" w:rsidRDefault="00600CDB">
      <w:pPr>
        <w:numPr>
          <w:ilvl w:val="0"/>
          <w:numId w:val="17"/>
        </w:numPr>
        <w:rPr>
          <w:sz w:val="18"/>
          <w:szCs w:val="18"/>
        </w:rPr>
      </w:pPr>
      <w:r w:rsidRPr="00B079B1">
        <w:rPr>
          <w:sz w:val="18"/>
          <w:szCs w:val="18"/>
        </w:rPr>
        <w:t>Forsikringsordningen følger PBL sine forsikringsordninger. Ved endring skal foreldrene informeres skriftlig om dette.</w:t>
      </w:r>
    </w:p>
    <w:p w14:paraId="19C8476A" w14:textId="77777777" w:rsidR="003641AE" w:rsidRPr="00B079B1" w:rsidRDefault="003641AE">
      <w:pPr>
        <w:rPr>
          <w:sz w:val="18"/>
          <w:szCs w:val="18"/>
        </w:rPr>
      </w:pPr>
    </w:p>
    <w:p w14:paraId="5727693C" w14:textId="77777777" w:rsidR="00CE7FD0" w:rsidRPr="00B079B1" w:rsidRDefault="00CE7FD0">
      <w:pPr>
        <w:rPr>
          <w:sz w:val="18"/>
          <w:szCs w:val="18"/>
        </w:rPr>
      </w:pPr>
    </w:p>
    <w:p w14:paraId="33687271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 xml:space="preserve">§ 16. LEKE – OG OPPHOLDSAREAL </w:t>
      </w:r>
    </w:p>
    <w:p w14:paraId="48FB3716" w14:textId="77777777" w:rsidR="003641AE" w:rsidRPr="00B079B1" w:rsidRDefault="00600CDB">
      <w:pPr>
        <w:numPr>
          <w:ilvl w:val="0"/>
          <w:numId w:val="2"/>
        </w:numPr>
        <w:rPr>
          <w:sz w:val="18"/>
          <w:szCs w:val="18"/>
        </w:rPr>
      </w:pPr>
      <w:r w:rsidRPr="00B079B1">
        <w:rPr>
          <w:sz w:val="18"/>
          <w:szCs w:val="18"/>
        </w:rPr>
        <w:t xml:space="preserve">Hasle barnehages leke- og oppholdsareal inne er beregnet til 188 kvadratmeter. </w:t>
      </w:r>
    </w:p>
    <w:p w14:paraId="687D1F41" w14:textId="520726A6" w:rsidR="003641AE" w:rsidRPr="00B079B1" w:rsidRDefault="00600CDB">
      <w:pPr>
        <w:numPr>
          <w:ilvl w:val="0"/>
          <w:numId w:val="2"/>
        </w:numPr>
        <w:rPr>
          <w:sz w:val="18"/>
          <w:szCs w:val="18"/>
        </w:rPr>
      </w:pPr>
      <w:r w:rsidRPr="00B079B1">
        <w:rPr>
          <w:sz w:val="18"/>
          <w:szCs w:val="18"/>
        </w:rPr>
        <w:t>Norm</w:t>
      </w:r>
      <w:r w:rsidR="00821ED1" w:rsidRPr="00B079B1">
        <w:rPr>
          <w:sz w:val="18"/>
          <w:szCs w:val="18"/>
        </w:rPr>
        <w:t xml:space="preserve"> for arealutnyttelse </w:t>
      </w:r>
      <w:r w:rsidRPr="00B079B1">
        <w:rPr>
          <w:sz w:val="18"/>
          <w:szCs w:val="18"/>
        </w:rPr>
        <w:t>er</w:t>
      </w:r>
      <w:r w:rsidR="00F02602" w:rsidRPr="00B079B1">
        <w:rPr>
          <w:sz w:val="18"/>
          <w:szCs w:val="18"/>
        </w:rPr>
        <w:t xml:space="preserve"> </w:t>
      </w:r>
      <w:r w:rsidRPr="00B079B1">
        <w:rPr>
          <w:sz w:val="18"/>
          <w:szCs w:val="18"/>
        </w:rPr>
        <w:t>4,0 kvm pr. barn over tre år og 5,</w:t>
      </w:r>
      <w:r w:rsidR="00CA5ED4" w:rsidRPr="00B079B1">
        <w:rPr>
          <w:sz w:val="18"/>
          <w:szCs w:val="18"/>
        </w:rPr>
        <w:t>3</w:t>
      </w:r>
      <w:r w:rsidRPr="00B079B1">
        <w:rPr>
          <w:sz w:val="18"/>
          <w:szCs w:val="18"/>
        </w:rPr>
        <w:t xml:space="preserve"> kvm pr. barn under tre år.</w:t>
      </w:r>
    </w:p>
    <w:p w14:paraId="2324FFC5" w14:textId="77777777" w:rsidR="003641AE" w:rsidRPr="00B079B1" w:rsidRDefault="003641AE">
      <w:pPr>
        <w:rPr>
          <w:sz w:val="18"/>
          <w:szCs w:val="18"/>
        </w:rPr>
      </w:pPr>
    </w:p>
    <w:p w14:paraId="5D74E568" w14:textId="77777777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 xml:space="preserve">§ 17. TILSETTING AV PERSONALET </w:t>
      </w:r>
    </w:p>
    <w:p w14:paraId="6891B380" w14:textId="77777777" w:rsidR="003641AE" w:rsidRPr="00B079B1" w:rsidRDefault="00600CDB">
      <w:pPr>
        <w:numPr>
          <w:ilvl w:val="0"/>
          <w:numId w:val="2"/>
        </w:numPr>
        <w:rPr>
          <w:sz w:val="18"/>
          <w:szCs w:val="18"/>
        </w:rPr>
      </w:pPr>
      <w:r w:rsidRPr="00B079B1">
        <w:rPr>
          <w:sz w:val="18"/>
          <w:szCs w:val="18"/>
        </w:rPr>
        <w:t>Eier tilsetter personalet.</w:t>
      </w:r>
    </w:p>
    <w:p w14:paraId="38A024D8" w14:textId="77777777" w:rsidR="003641AE" w:rsidRPr="00B079B1" w:rsidRDefault="00600CDB">
      <w:pPr>
        <w:numPr>
          <w:ilvl w:val="0"/>
          <w:numId w:val="2"/>
        </w:numPr>
        <w:rPr>
          <w:sz w:val="18"/>
          <w:szCs w:val="18"/>
        </w:rPr>
      </w:pPr>
      <w:r w:rsidRPr="00B079B1">
        <w:rPr>
          <w:sz w:val="18"/>
          <w:szCs w:val="18"/>
        </w:rPr>
        <w:t xml:space="preserve">Eier fastsetter instruks for personalet. </w:t>
      </w:r>
    </w:p>
    <w:p w14:paraId="72B24928" w14:textId="77777777" w:rsidR="003641AE" w:rsidRPr="00B079B1" w:rsidRDefault="00600CDB">
      <w:pPr>
        <w:rPr>
          <w:sz w:val="18"/>
          <w:szCs w:val="18"/>
        </w:rPr>
      </w:pPr>
      <w:r w:rsidRPr="00B079B1">
        <w:rPr>
          <w:sz w:val="18"/>
          <w:szCs w:val="18"/>
        </w:rPr>
        <w:tab/>
      </w:r>
      <w:r w:rsidRPr="00B079B1">
        <w:rPr>
          <w:sz w:val="18"/>
          <w:szCs w:val="18"/>
        </w:rPr>
        <w:tab/>
      </w:r>
      <w:r w:rsidRPr="00B079B1">
        <w:rPr>
          <w:sz w:val="18"/>
          <w:szCs w:val="18"/>
        </w:rPr>
        <w:tab/>
      </w:r>
      <w:r w:rsidRPr="00B079B1">
        <w:rPr>
          <w:sz w:val="18"/>
          <w:szCs w:val="18"/>
        </w:rPr>
        <w:tab/>
      </w:r>
      <w:r w:rsidRPr="00B079B1">
        <w:rPr>
          <w:sz w:val="18"/>
          <w:szCs w:val="18"/>
        </w:rPr>
        <w:tab/>
      </w:r>
      <w:r w:rsidRPr="00B079B1">
        <w:rPr>
          <w:sz w:val="18"/>
          <w:szCs w:val="18"/>
        </w:rPr>
        <w:tab/>
      </w:r>
      <w:r w:rsidRPr="00B079B1">
        <w:rPr>
          <w:sz w:val="18"/>
          <w:szCs w:val="18"/>
        </w:rPr>
        <w:tab/>
      </w:r>
    </w:p>
    <w:p w14:paraId="3CAD89CE" w14:textId="7A58BF91" w:rsidR="003641AE" w:rsidRPr="00B079B1" w:rsidRDefault="00600CDB">
      <w:pPr>
        <w:rPr>
          <w:b/>
          <w:sz w:val="18"/>
          <w:szCs w:val="18"/>
          <w:u w:val="single"/>
        </w:rPr>
      </w:pPr>
      <w:r w:rsidRPr="00B079B1">
        <w:rPr>
          <w:b/>
          <w:sz w:val="18"/>
          <w:szCs w:val="18"/>
          <w:u w:val="single"/>
        </w:rPr>
        <w:t xml:space="preserve">§ 18. </w:t>
      </w:r>
      <w:r w:rsidR="00385A1B" w:rsidRPr="00B079B1">
        <w:rPr>
          <w:b/>
          <w:sz w:val="18"/>
          <w:szCs w:val="18"/>
          <w:u w:val="single"/>
        </w:rPr>
        <w:t>ENDRING OG IVERKSETTING</w:t>
      </w:r>
      <w:r w:rsidRPr="00B079B1">
        <w:rPr>
          <w:b/>
          <w:sz w:val="18"/>
          <w:szCs w:val="18"/>
          <w:u w:val="single"/>
        </w:rPr>
        <w:t xml:space="preserve"> AV VEDTEKTER</w:t>
      </w:r>
    </w:p>
    <w:p w14:paraId="6DDE48A0" w14:textId="172C03DF" w:rsidR="003641AE" w:rsidRPr="00B079B1" w:rsidRDefault="0064389A">
      <w:pPr>
        <w:numPr>
          <w:ilvl w:val="0"/>
          <w:numId w:val="3"/>
        </w:numPr>
      </w:pPr>
      <w:r w:rsidRPr="00B079B1">
        <w:rPr>
          <w:sz w:val="18"/>
          <w:szCs w:val="18"/>
        </w:rPr>
        <w:t>V</w:t>
      </w:r>
      <w:r w:rsidR="00252565" w:rsidRPr="00B079B1">
        <w:rPr>
          <w:sz w:val="18"/>
          <w:szCs w:val="18"/>
        </w:rPr>
        <w:t>edtek</w:t>
      </w:r>
      <w:r w:rsidR="005424C4" w:rsidRPr="00B079B1">
        <w:rPr>
          <w:sz w:val="18"/>
          <w:szCs w:val="18"/>
        </w:rPr>
        <w:t>tse</w:t>
      </w:r>
      <w:r w:rsidR="007C0107" w:rsidRPr="00B079B1">
        <w:rPr>
          <w:sz w:val="18"/>
          <w:szCs w:val="18"/>
        </w:rPr>
        <w:t>ndringe</w:t>
      </w:r>
      <w:r w:rsidR="00281B8C" w:rsidRPr="00B079B1">
        <w:rPr>
          <w:sz w:val="18"/>
          <w:szCs w:val="18"/>
        </w:rPr>
        <w:t>r</w:t>
      </w:r>
      <w:r w:rsidR="007C0107" w:rsidRPr="00B079B1">
        <w:rPr>
          <w:sz w:val="18"/>
          <w:szCs w:val="18"/>
        </w:rPr>
        <w:t xml:space="preserve"> </w:t>
      </w:r>
      <w:r w:rsidR="005424C4" w:rsidRPr="00B079B1">
        <w:rPr>
          <w:sz w:val="18"/>
          <w:szCs w:val="18"/>
        </w:rPr>
        <w:t>skal forelegges</w:t>
      </w:r>
      <w:r w:rsidR="00600CDB" w:rsidRPr="00B079B1">
        <w:rPr>
          <w:sz w:val="18"/>
          <w:szCs w:val="18"/>
        </w:rPr>
        <w:t xml:space="preserve"> barnehagens samarbeidsutvalg</w:t>
      </w:r>
      <w:r w:rsidR="00C401A8" w:rsidRPr="00B079B1">
        <w:rPr>
          <w:sz w:val="18"/>
          <w:szCs w:val="18"/>
        </w:rPr>
        <w:t xml:space="preserve"> </w:t>
      </w:r>
      <w:r w:rsidR="00144BED" w:rsidRPr="00B079B1">
        <w:rPr>
          <w:sz w:val="18"/>
          <w:szCs w:val="18"/>
        </w:rPr>
        <w:t xml:space="preserve">til uttalelse </w:t>
      </w:r>
      <w:r w:rsidR="00C401A8" w:rsidRPr="00B079B1">
        <w:rPr>
          <w:sz w:val="18"/>
          <w:szCs w:val="18"/>
        </w:rPr>
        <w:t>før endelig</w:t>
      </w:r>
      <w:r w:rsidR="00C22D80" w:rsidRPr="00B079B1">
        <w:rPr>
          <w:sz w:val="18"/>
          <w:szCs w:val="18"/>
        </w:rPr>
        <w:t xml:space="preserve"> behandling</w:t>
      </w:r>
      <w:r w:rsidR="005424C4" w:rsidRPr="00B079B1">
        <w:rPr>
          <w:sz w:val="18"/>
          <w:szCs w:val="18"/>
        </w:rPr>
        <w:t xml:space="preserve"> i eierstyre</w:t>
      </w:r>
      <w:r w:rsidRPr="00B079B1">
        <w:rPr>
          <w:sz w:val="18"/>
          <w:szCs w:val="18"/>
        </w:rPr>
        <w:t>t</w:t>
      </w:r>
      <w:r w:rsidR="00600CDB" w:rsidRPr="00B079B1">
        <w:rPr>
          <w:sz w:val="18"/>
          <w:szCs w:val="18"/>
        </w:rPr>
        <w:t xml:space="preserve">. </w:t>
      </w:r>
    </w:p>
    <w:p w14:paraId="5DB3FE4F" w14:textId="4B6CEBC2" w:rsidR="0064389A" w:rsidRPr="000B70DC" w:rsidRDefault="0064389A" w:rsidP="00DE472C">
      <w:pPr>
        <w:ind w:left="360"/>
      </w:pPr>
      <w:r w:rsidRPr="00B079B1">
        <w:rPr>
          <w:sz w:val="18"/>
          <w:szCs w:val="18"/>
        </w:rPr>
        <w:t xml:space="preserve">Vedtektene er endret </w:t>
      </w:r>
      <w:r w:rsidR="00281B8C" w:rsidRPr="00B079B1">
        <w:rPr>
          <w:sz w:val="18"/>
          <w:szCs w:val="18"/>
        </w:rPr>
        <w:t>05.09.23</w:t>
      </w:r>
      <w:r w:rsidRPr="00B079B1">
        <w:rPr>
          <w:sz w:val="18"/>
          <w:szCs w:val="18"/>
        </w:rPr>
        <w:t xml:space="preserve"> og </w:t>
      </w:r>
      <w:r w:rsidR="00281B8C" w:rsidRPr="00B079B1">
        <w:rPr>
          <w:sz w:val="18"/>
          <w:szCs w:val="18"/>
        </w:rPr>
        <w:t xml:space="preserve">er </w:t>
      </w:r>
      <w:r w:rsidRPr="00B079B1">
        <w:rPr>
          <w:sz w:val="18"/>
          <w:szCs w:val="18"/>
        </w:rPr>
        <w:t>gjelde</w:t>
      </w:r>
      <w:r w:rsidR="00281B8C" w:rsidRPr="00B079B1">
        <w:rPr>
          <w:sz w:val="18"/>
          <w:szCs w:val="18"/>
        </w:rPr>
        <w:t>ne</w:t>
      </w:r>
      <w:r w:rsidRPr="00B079B1">
        <w:rPr>
          <w:sz w:val="18"/>
          <w:szCs w:val="18"/>
        </w:rPr>
        <w:t xml:space="preserve"> </w:t>
      </w:r>
      <w:proofErr w:type="spellStart"/>
      <w:r w:rsidRPr="00B079B1">
        <w:rPr>
          <w:sz w:val="18"/>
          <w:szCs w:val="18"/>
        </w:rPr>
        <w:t>fom</w:t>
      </w:r>
      <w:proofErr w:type="spellEnd"/>
      <w:r w:rsidRPr="00B079B1">
        <w:rPr>
          <w:sz w:val="18"/>
          <w:szCs w:val="18"/>
        </w:rPr>
        <w:t xml:space="preserve"> </w:t>
      </w:r>
      <w:r w:rsidR="00281B8C" w:rsidRPr="00B079B1">
        <w:rPr>
          <w:sz w:val="18"/>
          <w:szCs w:val="18"/>
        </w:rPr>
        <w:t>19.09</w:t>
      </w:r>
      <w:r w:rsidR="0047303C" w:rsidRPr="00B079B1">
        <w:rPr>
          <w:sz w:val="18"/>
          <w:szCs w:val="18"/>
        </w:rPr>
        <w:t>.23</w:t>
      </w:r>
      <w:r w:rsidRPr="00B079B1">
        <w:rPr>
          <w:sz w:val="18"/>
          <w:szCs w:val="18"/>
        </w:rPr>
        <w:t>.</w:t>
      </w:r>
    </w:p>
    <w:p w14:paraId="169205B5" w14:textId="4E7C7A06" w:rsidR="000B70DC" w:rsidRPr="00826B8C" w:rsidRDefault="00B369F8" w:rsidP="00DE472C">
      <w:pPr>
        <w:ind w:left="360"/>
      </w:pPr>
      <w:r>
        <w:rPr>
          <w:sz w:val="18"/>
          <w:szCs w:val="18"/>
        </w:rPr>
        <w:t>§ 5</w:t>
      </w:r>
      <w:r w:rsidR="00DD6C7B">
        <w:rPr>
          <w:sz w:val="18"/>
          <w:szCs w:val="18"/>
        </w:rPr>
        <w:t xml:space="preserve"> </w:t>
      </w:r>
      <w:proofErr w:type="spellStart"/>
      <w:r w:rsidR="00DD6C7B">
        <w:rPr>
          <w:sz w:val="18"/>
          <w:szCs w:val="18"/>
        </w:rPr>
        <w:t>pkt</w:t>
      </w:r>
      <w:proofErr w:type="spellEnd"/>
      <w:r w:rsidR="00DD6C7B">
        <w:rPr>
          <w:sz w:val="18"/>
          <w:szCs w:val="18"/>
        </w:rPr>
        <w:t xml:space="preserve"> 5</w:t>
      </w:r>
      <w:r>
        <w:rPr>
          <w:sz w:val="18"/>
          <w:szCs w:val="18"/>
        </w:rPr>
        <w:t xml:space="preserve"> </w:t>
      </w:r>
      <w:r w:rsidR="00375BD9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3672F5">
        <w:rPr>
          <w:sz w:val="18"/>
          <w:szCs w:val="18"/>
        </w:rPr>
        <w:t xml:space="preserve">Endret Viken fylke til Østfold fylke </w:t>
      </w:r>
      <w:r w:rsidR="000B48B9">
        <w:rPr>
          <w:sz w:val="18"/>
          <w:szCs w:val="18"/>
        </w:rPr>
        <w:t>31.01.24.</w:t>
      </w:r>
      <w:r w:rsidR="000A7241">
        <w:rPr>
          <w:sz w:val="18"/>
          <w:szCs w:val="18"/>
        </w:rPr>
        <w:t xml:space="preserve"> </w:t>
      </w:r>
    </w:p>
    <w:p w14:paraId="6E7A4471" w14:textId="3BEE3BEB" w:rsidR="00826B8C" w:rsidRPr="00B079B1" w:rsidRDefault="005C4931" w:rsidP="00DE472C">
      <w:pPr>
        <w:ind w:left="360"/>
      </w:pPr>
      <w:r>
        <w:rPr>
          <w:sz w:val="18"/>
          <w:szCs w:val="18"/>
        </w:rPr>
        <w:t>§</w:t>
      </w:r>
      <w:r w:rsidR="00565B76">
        <w:rPr>
          <w:sz w:val="18"/>
          <w:szCs w:val="18"/>
        </w:rPr>
        <w:t xml:space="preserve"> 6 </w:t>
      </w:r>
      <w:proofErr w:type="spellStart"/>
      <w:r w:rsidR="00E256E2">
        <w:rPr>
          <w:sz w:val="18"/>
          <w:szCs w:val="18"/>
        </w:rPr>
        <w:t>pkt</w:t>
      </w:r>
      <w:proofErr w:type="spellEnd"/>
      <w:r w:rsidR="00E256E2">
        <w:rPr>
          <w:sz w:val="18"/>
          <w:szCs w:val="18"/>
        </w:rPr>
        <w:t xml:space="preserve"> 1 – endret til b</w:t>
      </w:r>
      <w:r w:rsidR="00565B76">
        <w:rPr>
          <w:sz w:val="18"/>
          <w:szCs w:val="18"/>
        </w:rPr>
        <w:t>arn med rett til barnehageplass</w:t>
      </w:r>
      <w:r w:rsidR="00AE34F8">
        <w:rPr>
          <w:sz w:val="18"/>
          <w:szCs w:val="18"/>
        </w:rPr>
        <w:t xml:space="preserve"> ut fra Lov om barnehage og </w:t>
      </w:r>
      <w:r w:rsidR="002A1E50">
        <w:rPr>
          <w:sz w:val="18"/>
          <w:szCs w:val="18"/>
        </w:rPr>
        <w:t xml:space="preserve">Lov </w:t>
      </w:r>
      <w:r w:rsidR="00495BF0">
        <w:rPr>
          <w:sz w:val="18"/>
          <w:szCs w:val="18"/>
        </w:rPr>
        <w:t>om Barneverns</w:t>
      </w:r>
      <w:r w:rsidR="00BE1D2B">
        <w:rPr>
          <w:sz w:val="18"/>
          <w:szCs w:val="18"/>
        </w:rPr>
        <w:t>loven</w:t>
      </w:r>
      <w:r w:rsidR="00355CC5">
        <w:rPr>
          <w:sz w:val="18"/>
          <w:szCs w:val="18"/>
        </w:rPr>
        <w:t xml:space="preserve"> 09.12.25.</w:t>
      </w:r>
    </w:p>
    <w:sectPr w:rsidR="00826B8C" w:rsidRPr="00B079B1">
      <w:pgSz w:w="11906" w:h="16838"/>
      <w:pgMar w:top="1258" w:right="1417" w:bottom="1079" w:left="1417" w:header="0" w:footer="0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3522"/>
    <w:multiLevelType w:val="multilevel"/>
    <w:tmpl w:val="1A4AD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A30235"/>
    <w:multiLevelType w:val="multilevel"/>
    <w:tmpl w:val="C7244C0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276880"/>
    <w:multiLevelType w:val="multilevel"/>
    <w:tmpl w:val="8F542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F417F1"/>
    <w:multiLevelType w:val="multilevel"/>
    <w:tmpl w:val="60587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8D0921"/>
    <w:multiLevelType w:val="multilevel"/>
    <w:tmpl w:val="E0FCB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C743CD"/>
    <w:multiLevelType w:val="hybridMultilevel"/>
    <w:tmpl w:val="C7BE55F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3C1AC1"/>
    <w:multiLevelType w:val="multilevel"/>
    <w:tmpl w:val="31642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3D5C95"/>
    <w:multiLevelType w:val="hybridMultilevel"/>
    <w:tmpl w:val="8634DAC2"/>
    <w:lvl w:ilvl="0" w:tplc="C316A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6E280E"/>
    <w:multiLevelType w:val="multilevel"/>
    <w:tmpl w:val="CC80C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E932D2"/>
    <w:multiLevelType w:val="hybridMultilevel"/>
    <w:tmpl w:val="35B01804"/>
    <w:lvl w:ilvl="0" w:tplc="C316A24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D176DF"/>
    <w:multiLevelType w:val="hybridMultilevel"/>
    <w:tmpl w:val="557E529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2C7225"/>
    <w:multiLevelType w:val="multilevel"/>
    <w:tmpl w:val="74288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5B60D3"/>
    <w:multiLevelType w:val="multilevel"/>
    <w:tmpl w:val="845AD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850705"/>
    <w:multiLevelType w:val="multilevel"/>
    <w:tmpl w:val="D30C2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B212BC"/>
    <w:multiLevelType w:val="multilevel"/>
    <w:tmpl w:val="B1C66D9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5874E8"/>
    <w:multiLevelType w:val="hybridMultilevel"/>
    <w:tmpl w:val="965A6518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560C8A"/>
    <w:multiLevelType w:val="multilevel"/>
    <w:tmpl w:val="5BD0CF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01C7945"/>
    <w:multiLevelType w:val="hybridMultilevel"/>
    <w:tmpl w:val="39AAB564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281A21"/>
    <w:multiLevelType w:val="multilevel"/>
    <w:tmpl w:val="414C6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CD0D5B"/>
    <w:multiLevelType w:val="multilevel"/>
    <w:tmpl w:val="2CF28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68419A"/>
    <w:multiLevelType w:val="hybridMultilevel"/>
    <w:tmpl w:val="22765CDC"/>
    <w:lvl w:ilvl="0" w:tplc="C316A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2754A5"/>
    <w:multiLevelType w:val="hybridMultilevel"/>
    <w:tmpl w:val="8DA2279C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3F5522"/>
    <w:multiLevelType w:val="multilevel"/>
    <w:tmpl w:val="7884C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45E2E8E"/>
    <w:multiLevelType w:val="multilevel"/>
    <w:tmpl w:val="66DEC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7CC3756"/>
    <w:multiLevelType w:val="multilevel"/>
    <w:tmpl w:val="1742B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EF4FF2"/>
    <w:multiLevelType w:val="hybridMultilevel"/>
    <w:tmpl w:val="9DC4E20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F179C6"/>
    <w:multiLevelType w:val="multilevel"/>
    <w:tmpl w:val="CC461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797210488">
    <w:abstractNumId w:val="22"/>
  </w:num>
  <w:num w:numId="2" w16cid:durableId="205026775">
    <w:abstractNumId w:val="1"/>
  </w:num>
  <w:num w:numId="3" w16cid:durableId="893807482">
    <w:abstractNumId w:val="14"/>
  </w:num>
  <w:num w:numId="4" w16cid:durableId="245529843">
    <w:abstractNumId w:val="24"/>
  </w:num>
  <w:num w:numId="5" w16cid:durableId="127015162">
    <w:abstractNumId w:val="0"/>
  </w:num>
  <w:num w:numId="6" w16cid:durableId="306276494">
    <w:abstractNumId w:val="3"/>
  </w:num>
  <w:num w:numId="7" w16cid:durableId="1091660572">
    <w:abstractNumId w:val="6"/>
  </w:num>
  <w:num w:numId="8" w16cid:durableId="506822346">
    <w:abstractNumId w:val="13"/>
  </w:num>
  <w:num w:numId="9" w16cid:durableId="1226449708">
    <w:abstractNumId w:val="2"/>
  </w:num>
  <w:num w:numId="10" w16cid:durableId="10953310">
    <w:abstractNumId w:val="8"/>
  </w:num>
  <w:num w:numId="11" w16cid:durableId="1214658324">
    <w:abstractNumId w:val="23"/>
  </w:num>
  <w:num w:numId="12" w16cid:durableId="1808355733">
    <w:abstractNumId w:val="19"/>
  </w:num>
  <w:num w:numId="13" w16cid:durableId="414012874">
    <w:abstractNumId w:val="26"/>
  </w:num>
  <w:num w:numId="14" w16cid:durableId="436290706">
    <w:abstractNumId w:val="12"/>
  </w:num>
  <w:num w:numId="15" w16cid:durableId="1968781125">
    <w:abstractNumId w:val="11"/>
  </w:num>
  <w:num w:numId="16" w16cid:durableId="1565143514">
    <w:abstractNumId w:val="18"/>
  </w:num>
  <w:num w:numId="17" w16cid:durableId="791752243">
    <w:abstractNumId w:val="4"/>
  </w:num>
  <w:num w:numId="18" w16cid:durableId="285043260">
    <w:abstractNumId w:val="16"/>
  </w:num>
  <w:num w:numId="19" w16cid:durableId="1823496939">
    <w:abstractNumId w:val="10"/>
  </w:num>
  <w:num w:numId="20" w16cid:durableId="1975603117">
    <w:abstractNumId w:val="25"/>
  </w:num>
  <w:num w:numId="21" w16cid:durableId="356079905">
    <w:abstractNumId w:val="5"/>
  </w:num>
  <w:num w:numId="22" w16cid:durableId="1965382156">
    <w:abstractNumId w:val="21"/>
  </w:num>
  <w:num w:numId="23" w16cid:durableId="281033059">
    <w:abstractNumId w:val="17"/>
  </w:num>
  <w:num w:numId="24" w16cid:durableId="240410304">
    <w:abstractNumId w:val="15"/>
  </w:num>
  <w:num w:numId="25" w16cid:durableId="1256938200">
    <w:abstractNumId w:val="7"/>
  </w:num>
  <w:num w:numId="26" w16cid:durableId="984747639">
    <w:abstractNumId w:val="9"/>
  </w:num>
  <w:num w:numId="27" w16cid:durableId="21174804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AE"/>
    <w:rsid w:val="0000129E"/>
    <w:rsid w:val="0003475A"/>
    <w:rsid w:val="00056490"/>
    <w:rsid w:val="00095103"/>
    <w:rsid w:val="000A5C98"/>
    <w:rsid w:val="000A6C16"/>
    <w:rsid w:val="000A7241"/>
    <w:rsid w:val="000B48B9"/>
    <w:rsid w:val="000B70DC"/>
    <w:rsid w:val="000D4B8E"/>
    <w:rsid w:val="000E0922"/>
    <w:rsid w:val="000E5641"/>
    <w:rsid w:val="000F14F4"/>
    <w:rsid w:val="00106FED"/>
    <w:rsid w:val="00120983"/>
    <w:rsid w:val="00143001"/>
    <w:rsid w:val="00143FE4"/>
    <w:rsid w:val="00144BED"/>
    <w:rsid w:val="0015340E"/>
    <w:rsid w:val="00165548"/>
    <w:rsid w:val="0019532D"/>
    <w:rsid w:val="001A484A"/>
    <w:rsid w:val="001B3EC3"/>
    <w:rsid w:val="001D6DCC"/>
    <w:rsid w:val="001F5B5D"/>
    <w:rsid w:val="001F7CF4"/>
    <w:rsid w:val="00200F13"/>
    <w:rsid w:val="00215390"/>
    <w:rsid w:val="00230FA9"/>
    <w:rsid w:val="00252565"/>
    <w:rsid w:val="00265E48"/>
    <w:rsid w:val="00281B8C"/>
    <w:rsid w:val="002A1E50"/>
    <w:rsid w:val="002A55B2"/>
    <w:rsid w:val="002A5C25"/>
    <w:rsid w:val="002A5E11"/>
    <w:rsid w:val="002D34D0"/>
    <w:rsid w:val="00310BB4"/>
    <w:rsid w:val="003125BB"/>
    <w:rsid w:val="0031576C"/>
    <w:rsid w:val="003162E5"/>
    <w:rsid w:val="00317F55"/>
    <w:rsid w:val="003232BF"/>
    <w:rsid w:val="003265D1"/>
    <w:rsid w:val="00355CC5"/>
    <w:rsid w:val="003641AE"/>
    <w:rsid w:val="00366E5F"/>
    <w:rsid w:val="003672F5"/>
    <w:rsid w:val="00371F00"/>
    <w:rsid w:val="00375BD9"/>
    <w:rsid w:val="00385A1B"/>
    <w:rsid w:val="00397FDD"/>
    <w:rsid w:val="003A459E"/>
    <w:rsid w:val="003C134B"/>
    <w:rsid w:val="003C41C4"/>
    <w:rsid w:val="003D1FB7"/>
    <w:rsid w:val="003E3604"/>
    <w:rsid w:val="003F05F2"/>
    <w:rsid w:val="003F6705"/>
    <w:rsid w:val="00433D86"/>
    <w:rsid w:val="00464510"/>
    <w:rsid w:val="00464F77"/>
    <w:rsid w:val="0047303C"/>
    <w:rsid w:val="00474664"/>
    <w:rsid w:val="004849FE"/>
    <w:rsid w:val="00485E99"/>
    <w:rsid w:val="0048627E"/>
    <w:rsid w:val="00486622"/>
    <w:rsid w:val="00495BF0"/>
    <w:rsid w:val="004A6C76"/>
    <w:rsid w:val="004B0E41"/>
    <w:rsid w:val="004E5A7E"/>
    <w:rsid w:val="004F7763"/>
    <w:rsid w:val="00514468"/>
    <w:rsid w:val="00526F85"/>
    <w:rsid w:val="005424C4"/>
    <w:rsid w:val="0054458C"/>
    <w:rsid w:val="00563D1C"/>
    <w:rsid w:val="00565B76"/>
    <w:rsid w:val="00571314"/>
    <w:rsid w:val="00582E43"/>
    <w:rsid w:val="005A0D4B"/>
    <w:rsid w:val="005C4931"/>
    <w:rsid w:val="005C4DCF"/>
    <w:rsid w:val="005C4F82"/>
    <w:rsid w:val="005D4B44"/>
    <w:rsid w:val="005E5DA4"/>
    <w:rsid w:val="00600CDB"/>
    <w:rsid w:val="00602ED6"/>
    <w:rsid w:val="00607405"/>
    <w:rsid w:val="00623A70"/>
    <w:rsid w:val="0064389A"/>
    <w:rsid w:val="00680D61"/>
    <w:rsid w:val="006827F5"/>
    <w:rsid w:val="00683FB3"/>
    <w:rsid w:val="00685C3F"/>
    <w:rsid w:val="00685E9E"/>
    <w:rsid w:val="006B2AA9"/>
    <w:rsid w:val="006C2B0C"/>
    <w:rsid w:val="006E4C90"/>
    <w:rsid w:val="007113BC"/>
    <w:rsid w:val="00721990"/>
    <w:rsid w:val="007315E1"/>
    <w:rsid w:val="0075067C"/>
    <w:rsid w:val="007630AD"/>
    <w:rsid w:val="00775A78"/>
    <w:rsid w:val="007C0107"/>
    <w:rsid w:val="007E218C"/>
    <w:rsid w:val="007E66FD"/>
    <w:rsid w:val="007F2990"/>
    <w:rsid w:val="00821ED1"/>
    <w:rsid w:val="00821F45"/>
    <w:rsid w:val="00826B8C"/>
    <w:rsid w:val="0086600B"/>
    <w:rsid w:val="008C2020"/>
    <w:rsid w:val="008D6AB9"/>
    <w:rsid w:val="008E49F2"/>
    <w:rsid w:val="008F57BA"/>
    <w:rsid w:val="009333C7"/>
    <w:rsid w:val="0095121B"/>
    <w:rsid w:val="009611AF"/>
    <w:rsid w:val="00965201"/>
    <w:rsid w:val="00995C26"/>
    <w:rsid w:val="009A2E69"/>
    <w:rsid w:val="009C65CB"/>
    <w:rsid w:val="00A1034E"/>
    <w:rsid w:val="00A165A9"/>
    <w:rsid w:val="00A17CA8"/>
    <w:rsid w:val="00A23C4A"/>
    <w:rsid w:val="00A370D2"/>
    <w:rsid w:val="00A414FA"/>
    <w:rsid w:val="00A7482F"/>
    <w:rsid w:val="00A97A8E"/>
    <w:rsid w:val="00AA6646"/>
    <w:rsid w:val="00AE309C"/>
    <w:rsid w:val="00AE34F8"/>
    <w:rsid w:val="00AF65EF"/>
    <w:rsid w:val="00AF7171"/>
    <w:rsid w:val="00B0261F"/>
    <w:rsid w:val="00B04A65"/>
    <w:rsid w:val="00B079B1"/>
    <w:rsid w:val="00B369F8"/>
    <w:rsid w:val="00B73F5C"/>
    <w:rsid w:val="00B74EE9"/>
    <w:rsid w:val="00B9633A"/>
    <w:rsid w:val="00BB1C84"/>
    <w:rsid w:val="00BC1663"/>
    <w:rsid w:val="00BD74B6"/>
    <w:rsid w:val="00BD76E6"/>
    <w:rsid w:val="00BD7872"/>
    <w:rsid w:val="00BE1D2B"/>
    <w:rsid w:val="00C22D80"/>
    <w:rsid w:val="00C36824"/>
    <w:rsid w:val="00C401A8"/>
    <w:rsid w:val="00C52947"/>
    <w:rsid w:val="00C92D9B"/>
    <w:rsid w:val="00CA5ED4"/>
    <w:rsid w:val="00CC3ADA"/>
    <w:rsid w:val="00CC433A"/>
    <w:rsid w:val="00CD2E09"/>
    <w:rsid w:val="00CE6506"/>
    <w:rsid w:val="00CE7FD0"/>
    <w:rsid w:val="00D00DB3"/>
    <w:rsid w:val="00D11B50"/>
    <w:rsid w:val="00D22FF7"/>
    <w:rsid w:val="00D32702"/>
    <w:rsid w:val="00D60813"/>
    <w:rsid w:val="00D82575"/>
    <w:rsid w:val="00D85B3E"/>
    <w:rsid w:val="00DA654F"/>
    <w:rsid w:val="00DD6C7B"/>
    <w:rsid w:val="00DE41C7"/>
    <w:rsid w:val="00DE472C"/>
    <w:rsid w:val="00DF2A8F"/>
    <w:rsid w:val="00DF7FAF"/>
    <w:rsid w:val="00E256E2"/>
    <w:rsid w:val="00E5522A"/>
    <w:rsid w:val="00E9278D"/>
    <w:rsid w:val="00EF6A51"/>
    <w:rsid w:val="00EF78C8"/>
    <w:rsid w:val="00F0047B"/>
    <w:rsid w:val="00F02602"/>
    <w:rsid w:val="00F0720C"/>
    <w:rsid w:val="00F10152"/>
    <w:rsid w:val="00F7627B"/>
    <w:rsid w:val="00FC3890"/>
    <w:rsid w:val="00FC51C9"/>
    <w:rsid w:val="00FD6B89"/>
    <w:rsid w:val="00FE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A426"/>
  <w15:docId w15:val="{71BA7431-3718-4995-A275-F21C02CF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92B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qFormat/>
    <w:rsid w:val="00F00D79"/>
    <w:rPr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qFormat/>
    <w:rsid w:val="00F00D79"/>
    <w:rPr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Wingdings"/>
      <w:sz w:val="18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  <w:sz w:val="1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Wingdings"/>
      <w:sz w:val="18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Wingdings"/>
      <w:sz w:val="18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cs="Symbol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Wingdings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styleId="Bobletekst">
    <w:name w:val="Balloon Text"/>
    <w:basedOn w:val="Normal"/>
    <w:semiHidden/>
    <w:qFormat/>
    <w:rsid w:val="0053272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F00D7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F00D79"/>
    <w:pPr>
      <w:tabs>
        <w:tab w:val="center" w:pos="4536"/>
        <w:tab w:val="right" w:pos="9072"/>
      </w:tabs>
    </w:pPr>
  </w:style>
  <w:style w:type="paragraph" w:styleId="Listeavsnitt">
    <w:name w:val="List Paragraph"/>
    <w:basedOn w:val="Normal"/>
    <w:uiPriority w:val="34"/>
    <w:qFormat/>
    <w:rsid w:val="00310B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27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1315</Words>
  <Characters>7212</Characters>
  <Application>Microsoft Office Word</Application>
  <DocSecurity>0</DocSecurity>
  <Lines>150</Lines>
  <Paragraphs>123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VEDTEKTER FOR HASLE BARNEHAGE</vt:lpstr>
    </vt:vector>
  </TitlesOfParts>
  <Company>Hasle menighetssenter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VEDTEKTER FOR HASLE BARNEHAGE</dc:title>
  <dc:subject/>
  <dc:creator>Hasle bhg</dc:creator>
  <dc:description/>
  <cp:lastModifiedBy>Hasle Barnehage</cp:lastModifiedBy>
  <cp:revision>185</cp:revision>
  <cp:lastPrinted>2021-04-22T06:54:00Z</cp:lastPrinted>
  <dcterms:created xsi:type="dcterms:W3CDTF">2021-04-22T06:55:00Z</dcterms:created>
  <dcterms:modified xsi:type="dcterms:W3CDTF">2026-01-13T13:21:00Z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Hasle menighetssenter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