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14093" w:type="dxa"/>
        <w:tblLook w:val="04A0" w:firstRow="1" w:lastRow="0" w:firstColumn="1" w:lastColumn="0" w:noHBand="0" w:noVBand="1"/>
      </w:tblPr>
      <w:tblGrid>
        <w:gridCol w:w="1942"/>
        <w:gridCol w:w="1944"/>
        <w:gridCol w:w="2103"/>
        <w:gridCol w:w="1998"/>
        <w:gridCol w:w="2351"/>
        <w:gridCol w:w="2018"/>
        <w:gridCol w:w="1720"/>
        <w:gridCol w:w="17"/>
      </w:tblGrid>
      <w:tr w:rsidR="0099775E" w14:paraId="0F66C6AB" w14:textId="77777777" w:rsidTr="00AB612F">
        <w:trPr>
          <w:trHeight w:val="410"/>
        </w:trPr>
        <w:tc>
          <w:tcPr>
            <w:tcW w:w="14093" w:type="dxa"/>
            <w:gridSpan w:val="8"/>
            <w:shd w:val="clear" w:color="auto" w:fill="FFC000"/>
          </w:tcPr>
          <w:p w14:paraId="73153387" w14:textId="1D6B058B" w:rsidR="0099775E" w:rsidRDefault="0099775E" w:rsidP="00257D90">
            <w:r>
              <w:t>Sommer – juni, juli og august på Bamsestua</w:t>
            </w:r>
          </w:p>
        </w:tc>
      </w:tr>
      <w:tr w:rsidR="00F16074" w14:paraId="5D70B125" w14:textId="68998FC4" w:rsidTr="00C24E0B">
        <w:trPr>
          <w:gridAfter w:val="1"/>
          <w:wAfter w:w="17" w:type="dxa"/>
          <w:trHeight w:val="844"/>
        </w:trPr>
        <w:tc>
          <w:tcPr>
            <w:tcW w:w="1942" w:type="dxa"/>
          </w:tcPr>
          <w:p w14:paraId="74E05513" w14:textId="77777777" w:rsidR="00F16074" w:rsidRDefault="00F16074" w:rsidP="00257D90">
            <w:r>
              <w:t>Språk/</w:t>
            </w:r>
          </w:p>
          <w:p w14:paraId="5D2CBAA1" w14:textId="77777777" w:rsidR="00F16074" w:rsidRDefault="00F16074" w:rsidP="00257D90">
            <w:r>
              <w:t>begreper</w:t>
            </w:r>
          </w:p>
        </w:tc>
        <w:tc>
          <w:tcPr>
            <w:tcW w:w="1944" w:type="dxa"/>
          </w:tcPr>
          <w:p w14:paraId="18008EBA" w14:textId="77777777" w:rsidR="00F16074" w:rsidRDefault="00F16074" w:rsidP="00257D90">
            <w:r>
              <w:t>Natur/ nærmiljø</w:t>
            </w:r>
          </w:p>
          <w:p w14:paraId="6870400C" w14:textId="77777777" w:rsidR="00F16074" w:rsidRDefault="00F16074" w:rsidP="00257D90"/>
        </w:tc>
        <w:tc>
          <w:tcPr>
            <w:tcW w:w="2103" w:type="dxa"/>
          </w:tcPr>
          <w:p w14:paraId="3555FB54" w14:textId="77777777" w:rsidR="00F16074" w:rsidRDefault="00F16074" w:rsidP="00257D90">
            <w:r>
              <w:t>Fysisk akt/</w:t>
            </w:r>
          </w:p>
          <w:p w14:paraId="3E979FBB" w14:textId="77777777" w:rsidR="00F16074" w:rsidRDefault="00F16074" w:rsidP="00257D90">
            <w:r>
              <w:t>motorikk</w:t>
            </w:r>
          </w:p>
          <w:p w14:paraId="59D79715" w14:textId="77777777" w:rsidR="00F16074" w:rsidRDefault="00F16074" w:rsidP="00257D90">
            <w:r>
              <w:t>selvstendighet</w:t>
            </w:r>
          </w:p>
        </w:tc>
        <w:tc>
          <w:tcPr>
            <w:tcW w:w="1998" w:type="dxa"/>
          </w:tcPr>
          <w:p w14:paraId="3ECBEBC7" w14:textId="77777777" w:rsidR="00F16074" w:rsidRDefault="00F16074" w:rsidP="00257D90">
            <w:r>
              <w:t>Kreativitet/</w:t>
            </w:r>
          </w:p>
          <w:p w14:paraId="30210165" w14:textId="77777777" w:rsidR="00F16074" w:rsidRDefault="00F16074" w:rsidP="00257D90">
            <w:r>
              <w:t>forming</w:t>
            </w:r>
          </w:p>
          <w:p w14:paraId="7D3F39D5" w14:textId="77777777" w:rsidR="00F16074" w:rsidRDefault="00F16074" w:rsidP="00257D90">
            <w:r>
              <w:t>farger</w:t>
            </w:r>
          </w:p>
        </w:tc>
        <w:tc>
          <w:tcPr>
            <w:tcW w:w="2351" w:type="dxa"/>
          </w:tcPr>
          <w:p w14:paraId="7D9A9EC8" w14:textId="77777777" w:rsidR="00F16074" w:rsidRDefault="00F16074" w:rsidP="00257D90">
            <w:r>
              <w:t>Antall, rom, form/matematikk</w:t>
            </w:r>
          </w:p>
          <w:p w14:paraId="2FCA48FB" w14:textId="77777777" w:rsidR="00F16074" w:rsidRDefault="00F16074" w:rsidP="00257D90">
            <w:r>
              <w:t>tall</w:t>
            </w:r>
          </w:p>
          <w:p w14:paraId="7E5E956E" w14:textId="77777777" w:rsidR="00F16074" w:rsidRDefault="00F16074" w:rsidP="00257D90"/>
        </w:tc>
        <w:tc>
          <w:tcPr>
            <w:tcW w:w="2018" w:type="dxa"/>
          </w:tcPr>
          <w:p w14:paraId="0D978B69" w14:textId="77777777" w:rsidR="00F16074" w:rsidRDefault="00F16074" w:rsidP="00257D90">
            <w:r>
              <w:t>Relasjoner/</w:t>
            </w:r>
          </w:p>
          <w:p w14:paraId="09CBE4BC" w14:textId="77777777" w:rsidR="00F16074" w:rsidRDefault="00F16074" w:rsidP="00257D90">
            <w:r>
              <w:t>Sosial komp</w:t>
            </w:r>
          </w:p>
          <w:p w14:paraId="6E12AC81" w14:textId="77777777" w:rsidR="00F16074" w:rsidRDefault="00F16074" w:rsidP="00257D90">
            <w:r>
              <w:t>CLASS</w:t>
            </w:r>
          </w:p>
        </w:tc>
        <w:tc>
          <w:tcPr>
            <w:tcW w:w="1720" w:type="dxa"/>
          </w:tcPr>
          <w:p w14:paraId="662D364E" w14:textId="04DD5A24" w:rsidR="00F16074" w:rsidRDefault="00F16074" w:rsidP="00257D90">
            <w:r>
              <w:t xml:space="preserve">Etikk, religion, </w:t>
            </w:r>
            <w:proofErr w:type="gramStart"/>
            <w:r>
              <w:t>filosofi,</w:t>
            </w:r>
            <w:proofErr w:type="gramEnd"/>
            <w:r>
              <w:t xml:space="preserve"> verdier</w:t>
            </w:r>
          </w:p>
        </w:tc>
      </w:tr>
      <w:tr w:rsidR="00F16074" w14:paraId="00B4AE0F" w14:textId="345F9BBF" w:rsidTr="00C24E0B">
        <w:trPr>
          <w:gridAfter w:val="1"/>
          <w:wAfter w:w="17" w:type="dxa"/>
          <w:trHeight w:val="6711"/>
        </w:trPr>
        <w:tc>
          <w:tcPr>
            <w:tcW w:w="1942" w:type="dxa"/>
          </w:tcPr>
          <w:p w14:paraId="054B3C5F" w14:textId="56BD3AD7" w:rsidR="00F16074" w:rsidRDefault="00F16074" w:rsidP="00257D90">
            <w:r>
              <w:t xml:space="preserve">Fargene brun, rosa, grå, </w:t>
            </w:r>
            <w:proofErr w:type="gramStart"/>
            <w:r>
              <w:t>grønn,</w:t>
            </w:r>
            <w:proofErr w:type="gramEnd"/>
            <w:r>
              <w:t xml:space="preserve"> blå</w:t>
            </w:r>
            <w:r w:rsidR="00815C64">
              <w:t>.</w:t>
            </w:r>
          </w:p>
          <w:p w14:paraId="6B9721C9" w14:textId="77777777" w:rsidR="00815C64" w:rsidRDefault="00815C64" w:rsidP="00257D90"/>
          <w:p w14:paraId="2EBD8649" w14:textId="348730C2" w:rsidR="00815C64" w:rsidRDefault="00815C64" w:rsidP="00257D90">
            <w:r>
              <w:t>Regnbue.</w:t>
            </w:r>
          </w:p>
          <w:p w14:paraId="4B9E8E85" w14:textId="77777777" w:rsidR="00815C64" w:rsidRDefault="00815C64" w:rsidP="00257D90"/>
          <w:p w14:paraId="6B67AAFD" w14:textId="41665679" w:rsidR="00815C64" w:rsidRDefault="00815C64" w:rsidP="00257D90">
            <w:r>
              <w:t>Vann.</w:t>
            </w:r>
          </w:p>
          <w:p w14:paraId="49BD257C" w14:textId="77777777" w:rsidR="00815C64" w:rsidRDefault="00815C64" w:rsidP="00257D90"/>
          <w:p w14:paraId="4748C204" w14:textId="357F20A7" w:rsidR="00815C64" w:rsidRDefault="00815C64" w:rsidP="00257D90">
            <w:proofErr w:type="spellStart"/>
            <w:r>
              <w:t>Uderfinerbare</w:t>
            </w:r>
            <w:proofErr w:type="spellEnd"/>
            <w:r>
              <w:t xml:space="preserve"> former, f.eks. sammenligne med blomster, </w:t>
            </w:r>
            <w:proofErr w:type="spellStart"/>
            <w:r>
              <w:t>insek</w:t>
            </w:r>
            <w:proofErr w:type="spellEnd"/>
            <w:r>
              <w:t xml:space="preserve"> osv. </w:t>
            </w:r>
          </w:p>
        </w:tc>
        <w:tc>
          <w:tcPr>
            <w:tcW w:w="1944" w:type="dxa"/>
          </w:tcPr>
          <w:p w14:paraId="1CCA508C" w14:textId="77777777" w:rsidR="00D459BC" w:rsidRDefault="00D459BC" w:rsidP="00257D90">
            <w:r>
              <w:t xml:space="preserve">Naturen om sommeren, se etter typiske sommertegn. Hvor </w:t>
            </w:r>
            <w:r w:rsidR="0022333C">
              <w:t>skjer med</w:t>
            </w:r>
            <w:r>
              <w:t xml:space="preserve"> blomstene, dyrene, </w:t>
            </w:r>
            <w:r w:rsidR="0022333C">
              <w:t>insektene, skogen, fuglene, osv.</w:t>
            </w:r>
          </w:p>
          <w:p w14:paraId="1F99A954" w14:textId="77777777" w:rsidR="0022333C" w:rsidRDefault="0022333C" w:rsidP="00257D90"/>
          <w:p w14:paraId="7305CAEC" w14:textId="77777777" w:rsidR="0022333C" w:rsidRDefault="0022333C" w:rsidP="00257D90">
            <w:r>
              <w:t>Regnbuen.</w:t>
            </w:r>
          </w:p>
          <w:p w14:paraId="7266ECBA" w14:textId="77777777" w:rsidR="0022333C" w:rsidRDefault="0022333C" w:rsidP="00257D90"/>
          <w:p w14:paraId="2B3C28AE" w14:textId="77777777" w:rsidR="0022333C" w:rsidRDefault="0022333C" w:rsidP="00257D90">
            <w:r>
              <w:t>Trafikk.</w:t>
            </w:r>
          </w:p>
          <w:p w14:paraId="70640514" w14:textId="77777777" w:rsidR="0022333C" w:rsidRDefault="0022333C" w:rsidP="00257D90"/>
          <w:p w14:paraId="4D47EAAB" w14:textId="09C1E4A8" w:rsidR="0022333C" w:rsidRDefault="0022333C" w:rsidP="00257D90">
            <w:r>
              <w:t xml:space="preserve">Kongledyr. </w:t>
            </w:r>
          </w:p>
        </w:tc>
        <w:tc>
          <w:tcPr>
            <w:tcW w:w="2103" w:type="dxa"/>
          </w:tcPr>
          <w:p w14:paraId="0BD2C197" w14:textId="54D2372D" w:rsidR="00F16074" w:rsidRDefault="0022333C" w:rsidP="00257D90">
            <w:r>
              <w:t>Turer.</w:t>
            </w:r>
          </w:p>
          <w:p w14:paraId="2FEE78A7" w14:textId="77777777" w:rsidR="0022333C" w:rsidRDefault="0022333C" w:rsidP="00257D90"/>
          <w:p w14:paraId="4D02E6E9" w14:textId="4175CE5A" w:rsidR="0022333C" w:rsidRDefault="0022333C" w:rsidP="00257D90">
            <w:r>
              <w:t>Bekledning.</w:t>
            </w:r>
          </w:p>
          <w:p w14:paraId="6C649CF1" w14:textId="77777777" w:rsidR="0022333C" w:rsidRDefault="0022333C" w:rsidP="00257D90"/>
          <w:p w14:paraId="07FBF698" w14:textId="0AF831BA" w:rsidR="0022333C" w:rsidRDefault="00DF212A" w:rsidP="00257D90">
            <w:r>
              <w:t>Menighetssenteret.</w:t>
            </w:r>
          </w:p>
          <w:p w14:paraId="69781DB3" w14:textId="77777777" w:rsidR="00DF212A" w:rsidRDefault="00DF212A" w:rsidP="00257D90"/>
          <w:p w14:paraId="7C9ACE86" w14:textId="7466DA9E" w:rsidR="00DF212A" w:rsidRDefault="00DF212A" w:rsidP="00257D90">
            <w:r>
              <w:t>Sykle utenfor gjerdet.</w:t>
            </w:r>
          </w:p>
          <w:p w14:paraId="2F597EF8" w14:textId="77777777" w:rsidR="00F16074" w:rsidRDefault="00F16074" w:rsidP="00257D90"/>
          <w:p w14:paraId="1768C404" w14:textId="77777777" w:rsidR="00F16074" w:rsidRDefault="00F16074" w:rsidP="00257D90"/>
          <w:p w14:paraId="293491B7" w14:textId="77777777" w:rsidR="00F16074" w:rsidRDefault="00F16074" w:rsidP="00257D90"/>
          <w:p w14:paraId="60C6DF29" w14:textId="77777777" w:rsidR="00F16074" w:rsidRDefault="00F16074" w:rsidP="00257D90"/>
          <w:p w14:paraId="486C2540" w14:textId="77777777" w:rsidR="00F16074" w:rsidRDefault="00F16074" w:rsidP="00257D90"/>
          <w:p w14:paraId="77DDDDAA" w14:textId="77777777" w:rsidR="00F16074" w:rsidRDefault="00F16074" w:rsidP="00257D90"/>
          <w:p w14:paraId="158DC5A9" w14:textId="77777777" w:rsidR="00F16074" w:rsidRDefault="00F16074" w:rsidP="00257D90"/>
          <w:p w14:paraId="7AE4A474" w14:textId="77777777" w:rsidR="00F16074" w:rsidRDefault="00F16074" w:rsidP="00257D90"/>
          <w:p w14:paraId="308601F5" w14:textId="77777777" w:rsidR="00F16074" w:rsidRDefault="00F16074" w:rsidP="00257D90"/>
          <w:p w14:paraId="2005EBBF" w14:textId="77777777" w:rsidR="00F16074" w:rsidRDefault="00F16074" w:rsidP="00257D90"/>
          <w:p w14:paraId="1E31CCC4" w14:textId="77777777" w:rsidR="00F16074" w:rsidRDefault="00F16074" w:rsidP="00257D90"/>
          <w:p w14:paraId="77892E87" w14:textId="77777777" w:rsidR="00F16074" w:rsidRDefault="00F16074" w:rsidP="00257D90"/>
          <w:p w14:paraId="1D1B6E5B" w14:textId="77777777" w:rsidR="00F16074" w:rsidRDefault="00F16074" w:rsidP="00257D90"/>
        </w:tc>
        <w:tc>
          <w:tcPr>
            <w:tcW w:w="1998" w:type="dxa"/>
          </w:tcPr>
          <w:p w14:paraId="711601D9" w14:textId="77777777" w:rsidR="00F16074" w:rsidRDefault="00DF212A" w:rsidP="00257D90">
            <w:r>
              <w:t>Vannlek.</w:t>
            </w:r>
          </w:p>
          <w:p w14:paraId="01E0E179" w14:textId="77777777" w:rsidR="00DF212A" w:rsidRDefault="00DF212A" w:rsidP="00257D90"/>
          <w:p w14:paraId="4AB1977F" w14:textId="77777777" w:rsidR="00DF212A" w:rsidRDefault="00DF212A" w:rsidP="00257D90">
            <w:proofErr w:type="spellStart"/>
            <w:r>
              <w:t>Planteprosjekt</w:t>
            </w:r>
            <w:proofErr w:type="spellEnd"/>
            <w:r>
              <w:t>.</w:t>
            </w:r>
          </w:p>
          <w:p w14:paraId="1CE68B2F" w14:textId="77777777" w:rsidR="00DF212A" w:rsidRDefault="00DF212A" w:rsidP="00257D90"/>
          <w:p w14:paraId="7A86DA33" w14:textId="77777777" w:rsidR="00DF212A" w:rsidRDefault="00DF212A" w:rsidP="00257D90">
            <w:r>
              <w:t>Fargelegging, tilbys tegninger med sommertema.</w:t>
            </w:r>
          </w:p>
          <w:p w14:paraId="68A8CEB7" w14:textId="77777777" w:rsidR="00DF212A" w:rsidRDefault="00DF212A" w:rsidP="00257D90"/>
          <w:p w14:paraId="406556CD" w14:textId="78FD1B48" w:rsidR="00DF212A" w:rsidRDefault="00DF212A" w:rsidP="00257D90"/>
        </w:tc>
        <w:tc>
          <w:tcPr>
            <w:tcW w:w="2351" w:type="dxa"/>
          </w:tcPr>
          <w:p w14:paraId="717D19F6" w14:textId="77777777" w:rsidR="00F16074" w:rsidRDefault="00DF212A" w:rsidP="00257D90">
            <w:r>
              <w:t>Tallene og mengdene 9 og 10.</w:t>
            </w:r>
          </w:p>
          <w:p w14:paraId="7EF57137" w14:textId="77777777" w:rsidR="00DF212A" w:rsidRDefault="00DF212A" w:rsidP="00257D90"/>
          <w:p w14:paraId="2A7BE3C9" w14:textId="77777777" w:rsidR="00DF212A" w:rsidRDefault="00DF212A" w:rsidP="00257D90">
            <w:r>
              <w:t>Fuglekasser, egg og fugleunger.</w:t>
            </w:r>
          </w:p>
          <w:p w14:paraId="095C3DC3" w14:textId="77777777" w:rsidR="00DF212A" w:rsidRDefault="00DF212A" w:rsidP="00257D90"/>
          <w:p w14:paraId="0ABFC3BA" w14:textId="265E284F" w:rsidR="00DF212A" w:rsidRDefault="00DF212A" w:rsidP="00257D90">
            <w:r>
              <w:t xml:space="preserve">Vanlek. </w:t>
            </w:r>
          </w:p>
        </w:tc>
        <w:tc>
          <w:tcPr>
            <w:tcW w:w="2018" w:type="dxa"/>
          </w:tcPr>
          <w:p w14:paraId="0BBFA2B1" w14:textId="7F1DAE32" w:rsidR="00F16074" w:rsidRDefault="00137115" w:rsidP="00257D90">
            <w:r>
              <w:t>Vennebokserien.</w:t>
            </w:r>
          </w:p>
          <w:p w14:paraId="04CAFA12" w14:textId="77777777" w:rsidR="00137115" w:rsidRDefault="00137115" w:rsidP="00257D90"/>
          <w:p w14:paraId="5D12DF1D" w14:textId="69A3DD81" w:rsidR="00137115" w:rsidRDefault="00137115" w:rsidP="00257D90">
            <w:r>
              <w:t xml:space="preserve">Overganger, fra </w:t>
            </w:r>
            <w:proofErr w:type="spellStart"/>
            <w:r>
              <w:t>maxi</w:t>
            </w:r>
            <w:proofErr w:type="spellEnd"/>
            <w:r>
              <w:t xml:space="preserve">-barn til skolebarn, og interne overganger i </w:t>
            </w:r>
            <w:proofErr w:type="spellStart"/>
            <w:r>
              <w:t>bhg</w:t>
            </w:r>
            <w:proofErr w:type="spellEnd"/>
            <w:r>
              <w:t>.</w:t>
            </w:r>
          </w:p>
          <w:p w14:paraId="10354FC0" w14:textId="77777777" w:rsidR="00137115" w:rsidRDefault="00137115" w:rsidP="00257D90"/>
          <w:p w14:paraId="268CC748" w14:textId="0BDCB5DD" w:rsidR="00137115" w:rsidRDefault="00137115" w:rsidP="00257D90">
            <w:r>
              <w:t xml:space="preserve">Nye grupper, nye barn. </w:t>
            </w:r>
          </w:p>
          <w:p w14:paraId="5E8018FD" w14:textId="77777777" w:rsidR="00F16074" w:rsidRDefault="00F16074" w:rsidP="00257D90"/>
          <w:p w14:paraId="322AA2AC" w14:textId="77777777" w:rsidR="00F16074" w:rsidRDefault="00F16074" w:rsidP="00257D90"/>
          <w:p w14:paraId="6E3C9C19" w14:textId="77777777" w:rsidR="00F16074" w:rsidRDefault="00F16074" w:rsidP="00257D90"/>
          <w:p w14:paraId="1C806A52" w14:textId="77777777" w:rsidR="00F16074" w:rsidRDefault="00F16074" w:rsidP="00257D90"/>
          <w:p w14:paraId="71C4D7B8" w14:textId="77777777" w:rsidR="00F16074" w:rsidRDefault="00F16074" w:rsidP="00257D90"/>
          <w:p w14:paraId="0E4A6FA8" w14:textId="77777777" w:rsidR="00F16074" w:rsidRDefault="00F16074" w:rsidP="00257D90"/>
          <w:p w14:paraId="17EDCCB7" w14:textId="77777777" w:rsidR="00F16074" w:rsidRDefault="00F16074" w:rsidP="00257D90"/>
          <w:p w14:paraId="7D36BA93" w14:textId="77777777" w:rsidR="00F16074" w:rsidRDefault="00F16074" w:rsidP="00257D90"/>
          <w:p w14:paraId="26264D29" w14:textId="77777777" w:rsidR="00F16074" w:rsidRDefault="00F16074" w:rsidP="00257D90"/>
          <w:p w14:paraId="6CE6048D" w14:textId="77777777" w:rsidR="00F16074" w:rsidRDefault="00F16074" w:rsidP="00257D90"/>
          <w:p w14:paraId="504D5DF0" w14:textId="77777777" w:rsidR="00F16074" w:rsidRDefault="00F16074" w:rsidP="00257D90"/>
          <w:p w14:paraId="4B7B4A95" w14:textId="77777777" w:rsidR="00F16074" w:rsidRDefault="00F16074" w:rsidP="00257D90"/>
          <w:p w14:paraId="2D86E0BE" w14:textId="77777777" w:rsidR="00F16074" w:rsidRDefault="00F16074" w:rsidP="00257D90"/>
          <w:p w14:paraId="0D2CBF43" w14:textId="77777777" w:rsidR="00F16074" w:rsidRDefault="00F16074" w:rsidP="00257D90"/>
          <w:p w14:paraId="36E3899B" w14:textId="77777777" w:rsidR="00F16074" w:rsidRDefault="00F16074" w:rsidP="00257D90"/>
          <w:p w14:paraId="1A792071" w14:textId="77777777" w:rsidR="00F16074" w:rsidRDefault="00F16074" w:rsidP="00257D90"/>
          <w:p w14:paraId="79C47475" w14:textId="77777777" w:rsidR="00F16074" w:rsidRDefault="00F16074" w:rsidP="00257D90"/>
        </w:tc>
        <w:tc>
          <w:tcPr>
            <w:tcW w:w="1720" w:type="dxa"/>
          </w:tcPr>
          <w:p w14:paraId="52E6B20C" w14:textId="2F3FB31A" w:rsidR="00132092" w:rsidRDefault="00132092" w:rsidP="00257D90">
            <w:r>
              <w:t>Regnbuen; mangfold, respekt for nytt liv, planter og fugler, d</w:t>
            </w:r>
          </w:p>
        </w:tc>
      </w:tr>
    </w:tbl>
    <w:p w14:paraId="185EDA04" w14:textId="3AC8FED4" w:rsidR="0099775E" w:rsidRPr="0099775E" w:rsidRDefault="0099775E" w:rsidP="0099775E">
      <w:pPr>
        <w:tabs>
          <w:tab w:val="left" w:pos="2055"/>
        </w:tabs>
      </w:pPr>
    </w:p>
    <w:sectPr w:rsidR="0099775E" w:rsidRPr="0099775E" w:rsidSect="008450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60"/>
    <w:rsid w:val="00132092"/>
    <w:rsid w:val="00137115"/>
    <w:rsid w:val="0022333C"/>
    <w:rsid w:val="006930A2"/>
    <w:rsid w:val="00815C64"/>
    <w:rsid w:val="00845060"/>
    <w:rsid w:val="00860E22"/>
    <w:rsid w:val="00873CC7"/>
    <w:rsid w:val="0099775E"/>
    <w:rsid w:val="00A05B0D"/>
    <w:rsid w:val="00C24E0B"/>
    <w:rsid w:val="00D459BC"/>
    <w:rsid w:val="00D658A1"/>
    <w:rsid w:val="00D723BF"/>
    <w:rsid w:val="00DC2DFC"/>
    <w:rsid w:val="00DF212A"/>
    <w:rsid w:val="00F1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C676"/>
  <w15:chartTrackingRefBased/>
  <w15:docId w15:val="{7E3CDB53-9A21-473B-B8DC-5EA615FE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060"/>
  </w:style>
  <w:style w:type="paragraph" w:styleId="Overskrift1">
    <w:name w:val="heading 1"/>
    <w:basedOn w:val="Normal"/>
    <w:next w:val="Normal"/>
    <w:link w:val="Overskrift1Tegn"/>
    <w:uiPriority w:val="9"/>
    <w:qFormat/>
    <w:rsid w:val="00845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45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45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45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45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45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45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45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45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45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45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45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4506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4506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4506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4506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4506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4506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45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45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45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5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45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4506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4506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4506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45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4506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45060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845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786</Characters>
  <Application>Microsoft Office Word</Application>
  <DocSecurity>4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Hasle Barnehage</dc:creator>
  <cp:keywords/>
  <dc:description/>
  <cp:lastModifiedBy>Hasle Barnehage</cp:lastModifiedBy>
  <cp:revision>2</cp:revision>
  <cp:lastPrinted>2025-09-18T14:38:00Z</cp:lastPrinted>
  <dcterms:created xsi:type="dcterms:W3CDTF">2025-09-18T14:39:00Z</dcterms:created>
  <dcterms:modified xsi:type="dcterms:W3CDTF">2025-09-18T14:39:00Z</dcterms:modified>
</cp:coreProperties>
</file>