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2145"/>
        <w:gridCol w:w="2146"/>
        <w:gridCol w:w="2211"/>
        <w:gridCol w:w="2168"/>
        <w:gridCol w:w="2452"/>
        <w:gridCol w:w="2179"/>
        <w:gridCol w:w="17"/>
      </w:tblGrid>
      <w:tr w:rsidR="006673AC" w14:paraId="0F66C6AB" w14:textId="77777777" w:rsidTr="00ED323D">
        <w:trPr>
          <w:trHeight w:val="436"/>
        </w:trPr>
        <w:tc>
          <w:tcPr>
            <w:tcW w:w="15388" w:type="dxa"/>
            <w:gridSpan w:val="8"/>
            <w:shd w:val="clear" w:color="auto" w:fill="FFC000"/>
          </w:tcPr>
          <w:p w14:paraId="73153387" w14:textId="1A8D70FA" w:rsidR="006673AC" w:rsidRDefault="006673AC" w:rsidP="00257D90">
            <w:r>
              <w:t>Sommer – juni, juli og august</w:t>
            </w:r>
            <w:r w:rsidR="00696515">
              <w:t xml:space="preserve"> på Nøtteliten</w:t>
            </w:r>
          </w:p>
        </w:tc>
      </w:tr>
      <w:tr w:rsidR="006673AC" w14:paraId="5D70B125" w14:textId="77777777" w:rsidTr="006673AC">
        <w:trPr>
          <w:gridAfter w:val="1"/>
          <w:wAfter w:w="17" w:type="dxa"/>
          <w:trHeight w:val="898"/>
        </w:trPr>
        <w:tc>
          <w:tcPr>
            <w:tcW w:w="2070" w:type="dxa"/>
          </w:tcPr>
          <w:p w14:paraId="6B94D441" w14:textId="77777777" w:rsidR="006673AC" w:rsidRDefault="006673AC" w:rsidP="00257D90"/>
        </w:tc>
        <w:tc>
          <w:tcPr>
            <w:tcW w:w="2145" w:type="dxa"/>
          </w:tcPr>
          <w:p w14:paraId="74E05513" w14:textId="0419C485" w:rsidR="006673AC" w:rsidRDefault="006673AC" w:rsidP="00257D90">
            <w:r>
              <w:t>Språk/</w:t>
            </w:r>
          </w:p>
          <w:p w14:paraId="5D2CBAA1" w14:textId="77777777" w:rsidR="006673AC" w:rsidRDefault="006673AC" w:rsidP="00257D90">
            <w:r>
              <w:t>begreper</w:t>
            </w:r>
          </w:p>
        </w:tc>
        <w:tc>
          <w:tcPr>
            <w:tcW w:w="2146" w:type="dxa"/>
          </w:tcPr>
          <w:p w14:paraId="18008EBA" w14:textId="77777777" w:rsidR="006673AC" w:rsidRDefault="006673AC" w:rsidP="00257D90">
            <w:r>
              <w:t>Natur/ nærmiljø</w:t>
            </w:r>
          </w:p>
          <w:p w14:paraId="6870400C" w14:textId="77777777" w:rsidR="006673AC" w:rsidRDefault="006673AC" w:rsidP="00257D90"/>
        </w:tc>
        <w:tc>
          <w:tcPr>
            <w:tcW w:w="2211" w:type="dxa"/>
          </w:tcPr>
          <w:p w14:paraId="3555FB54" w14:textId="77777777" w:rsidR="006673AC" w:rsidRDefault="006673AC" w:rsidP="00257D90">
            <w:r>
              <w:t>Fysisk akt/</w:t>
            </w:r>
          </w:p>
          <w:p w14:paraId="3E979FBB" w14:textId="77777777" w:rsidR="006673AC" w:rsidRDefault="006673AC" w:rsidP="00257D90">
            <w:r>
              <w:t>motorikk</w:t>
            </w:r>
          </w:p>
          <w:p w14:paraId="59D79715" w14:textId="77777777" w:rsidR="006673AC" w:rsidRDefault="006673AC" w:rsidP="00257D90">
            <w:r>
              <w:t>selvstendighet</w:t>
            </w:r>
          </w:p>
        </w:tc>
        <w:tc>
          <w:tcPr>
            <w:tcW w:w="2168" w:type="dxa"/>
          </w:tcPr>
          <w:p w14:paraId="3ECBEBC7" w14:textId="77777777" w:rsidR="006673AC" w:rsidRDefault="006673AC" w:rsidP="00257D90">
            <w:r>
              <w:t>Kreativitet/</w:t>
            </w:r>
          </w:p>
          <w:p w14:paraId="30210165" w14:textId="77777777" w:rsidR="006673AC" w:rsidRDefault="006673AC" w:rsidP="00257D90">
            <w:r>
              <w:t>forming</w:t>
            </w:r>
          </w:p>
          <w:p w14:paraId="7D3F39D5" w14:textId="77777777" w:rsidR="006673AC" w:rsidRDefault="006673AC" w:rsidP="00257D90">
            <w:r>
              <w:t>farger</w:t>
            </w:r>
          </w:p>
        </w:tc>
        <w:tc>
          <w:tcPr>
            <w:tcW w:w="2452" w:type="dxa"/>
          </w:tcPr>
          <w:p w14:paraId="7D9A9EC8" w14:textId="77777777" w:rsidR="006673AC" w:rsidRDefault="006673AC" w:rsidP="00257D90">
            <w:r>
              <w:t>Antall, rom, form/matematikk</w:t>
            </w:r>
          </w:p>
          <w:p w14:paraId="2FCA48FB" w14:textId="77777777" w:rsidR="006673AC" w:rsidRDefault="006673AC" w:rsidP="00257D90">
            <w:r>
              <w:t>tall</w:t>
            </w:r>
          </w:p>
          <w:p w14:paraId="7E5E956E" w14:textId="77777777" w:rsidR="006673AC" w:rsidRDefault="006673AC" w:rsidP="00257D90"/>
        </w:tc>
        <w:tc>
          <w:tcPr>
            <w:tcW w:w="2179" w:type="dxa"/>
          </w:tcPr>
          <w:p w14:paraId="0D978B69" w14:textId="77777777" w:rsidR="006673AC" w:rsidRDefault="006673AC" w:rsidP="00257D90">
            <w:r>
              <w:t>Relasjoner/</w:t>
            </w:r>
          </w:p>
          <w:p w14:paraId="09CBE4BC" w14:textId="77777777" w:rsidR="006673AC" w:rsidRDefault="006673AC" w:rsidP="00257D90">
            <w:r>
              <w:t>Sosial komp</w:t>
            </w:r>
          </w:p>
          <w:p w14:paraId="0D36316E" w14:textId="77777777" w:rsidR="006673AC" w:rsidRDefault="006673AC" w:rsidP="00257D90">
            <w:r>
              <w:t>CLASS</w:t>
            </w:r>
          </w:p>
          <w:p w14:paraId="6E12AC81" w14:textId="6CE5EEAD" w:rsidR="00842F27" w:rsidRDefault="00842F27" w:rsidP="00257D90">
            <w:r>
              <w:t>Etikk, religion, filosofi og verdier</w:t>
            </w:r>
          </w:p>
        </w:tc>
      </w:tr>
      <w:tr w:rsidR="003C2180" w14:paraId="1D2CF137" w14:textId="77777777" w:rsidTr="006673AC">
        <w:trPr>
          <w:gridAfter w:val="1"/>
          <w:wAfter w:w="17" w:type="dxa"/>
          <w:trHeight w:val="898"/>
        </w:trPr>
        <w:tc>
          <w:tcPr>
            <w:tcW w:w="2070" w:type="dxa"/>
          </w:tcPr>
          <w:p w14:paraId="1AF10FFF" w14:textId="77777777" w:rsidR="003C2180" w:rsidRDefault="003C2180" w:rsidP="00257D90">
            <w:r>
              <w:t>Farger</w:t>
            </w:r>
          </w:p>
          <w:p w14:paraId="64F61935" w14:textId="0175C99E" w:rsidR="00681228" w:rsidRDefault="00681228" w:rsidP="00257D90">
            <w:r>
              <w:t>Oppsummering av gul, rød, blå og grønn</w:t>
            </w:r>
          </w:p>
        </w:tc>
        <w:tc>
          <w:tcPr>
            <w:tcW w:w="2145" w:type="dxa"/>
          </w:tcPr>
          <w:p w14:paraId="5031F4B3" w14:textId="650AB1B2" w:rsidR="003C2180" w:rsidRDefault="00F539EE" w:rsidP="00257D90">
            <w:r>
              <w:t>Regnbuen</w:t>
            </w:r>
          </w:p>
        </w:tc>
        <w:tc>
          <w:tcPr>
            <w:tcW w:w="2146" w:type="dxa"/>
          </w:tcPr>
          <w:p w14:paraId="27855DD5" w14:textId="77777777" w:rsidR="003C2180" w:rsidRDefault="003C2180" w:rsidP="00257D90"/>
        </w:tc>
        <w:tc>
          <w:tcPr>
            <w:tcW w:w="2211" w:type="dxa"/>
          </w:tcPr>
          <w:p w14:paraId="426D6FF2" w14:textId="77777777" w:rsidR="003C2180" w:rsidRDefault="003C2180" w:rsidP="00257D90"/>
        </w:tc>
        <w:tc>
          <w:tcPr>
            <w:tcW w:w="2168" w:type="dxa"/>
          </w:tcPr>
          <w:p w14:paraId="7B6C8043" w14:textId="77777777" w:rsidR="003C2180" w:rsidRDefault="003C2180" w:rsidP="00257D90"/>
        </w:tc>
        <w:tc>
          <w:tcPr>
            <w:tcW w:w="2452" w:type="dxa"/>
          </w:tcPr>
          <w:p w14:paraId="0C817305" w14:textId="77777777" w:rsidR="003C2180" w:rsidRDefault="003C2180" w:rsidP="00257D90"/>
        </w:tc>
        <w:tc>
          <w:tcPr>
            <w:tcW w:w="2179" w:type="dxa"/>
          </w:tcPr>
          <w:p w14:paraId="5D2630DA" w14:textId="7A37D6C3" w:rsidR="003C2180" w:rsidRDefault="00F539EE" w:rsidP="00257D90">
            <w:r>
              <w:t>Mangfold</w:t>
            </w:r>
          </w:p>
        </w:tc>
      </w:tr>
      <w:tr w:rsidR="003C2180" w14:paraId="069B84AB" w14:textId="77777777" w:rsidTr="006673AC">
        <w:trPr>
          <w:gridAfter w:val="1"/>
          <w:wAfter w:w="17" w:type="dxa"/>
          <w:trHeight w:val="898"/>
        </w:trPr>
        <w:tc>
          <w:tcPr>
            <w:tcW w:w="2070" w:type="dxa"/>
          </w:tcPr>
          <w:p w14:paraId="295086EA" w14:textId="3CC4BDC5" w:rsidR="003C2180" w:rsidRDefault="003C2180" w:rsidP="00257D90">
            <w:r>
              <w:t>Vær og klær</w:t>
            </w:r>
          </w:p>
        </w:tc>
        <w:tc>
          <w:tcPr>
            <w:tcW w:w="2145" w:type="dxa"/>
          </w:tcPr>
          <w:p w14:paraId="1154987A" w14:textId="77777777" w:rsidR="003C2180" w:rsidRDefault="003C2180" w:rsidP="00257D90"/>
        </w:tc>
        <w:tc>
          <w:tcPr>
            <w:tcW w:w="2146" w:type="dxa"/>
          </w:tcPr>
          <w:p w14:paraId="756A2F26" w14:textId="5ABC7EDD" w:rsidR="003C2180" w:rsidRDefault="002061FB" w:rsidP="00257D90">
            <w:r>
              <w:t>Følge med på været</w:t>
            </w:r>
          </w:p>
        </w:tc>
        <w:tc>
          <w:tcPr>
            <w:tcW w:w="2211" w:type="dxa"/>
          </w:tcPr>
          <w:p w14:paraId="059FB2CE" w14:textId="269CD9DF" w:rsidR="003C2180" w:rsidRDefault="002061FB" w:rsidP="00257D90">
            <w:r>
              <w:t>På- og avkledning</w:t>
            </w:r>
          </w:p>
        </w:tc>
        <w:tc>
          <w:tcPr>
            <w:tcW w:w="2168" w:type="dxa"/>
          </w:tcPr>
          <w:p w14:paraId="5A9B2ED3" w14:textId="77777777" w:rsidR="003C2180" w:rsidRDefault="003C2180" w:rsidP="00257D90"/>
        </w:tc>
        <w:tc>
          <w:tcPr>
            <w:tcW w:w="2452" w:type="dxa"/>
          </w:tcPr>
          <w:p w14:paraId="0E603204" w14:textId="77777777" w:rsidR="003C2180" w:rsidRDefault="003C2180" w:rsidP="00257D90"/>
        </w:tc>
        <w:tc>
          <w:tcPr>
            <w:tcW w:w="2179" w:type="dxa"/>
          </w:tcPr>
          <w:p w14:paraId="1B6B835F" w14:textId="00B11DE0" w:rsidR="003C2180" w:rsidRDefault="002061FB" w:rsidP="00257D90">
            <w:r>
              <w:t>Hjelpe hverandre</w:t>
            </w:r>
          </w:p>
        </w:tc>
      </w:tr>
      <w:tr w:rsidR="003C2180" w14:paraId="577A046C" w14:textId="77777777" w:rsidTr="006673AC">
        <w:trPr>
          <w:gridAfter w:val="1"/>
          <w:wAfter w:w="17" w:type="dxa"/>
          <w:trHeight w:val="898"/>
        </w:trPr>
        <w:tc>
          <w:tcPr>
            <w:tcW w:w="2070" w:type="dxa"/>
          </w:tcPr>
          <w:p w14:paraId="714E1F7C" w14:textId="2EAD52D0" w:rsidR="003C2180" w:rsidRDefault="003C2180" w:rsidP="00257D90">
            <w:r>
              <w:t>Være ute</w:t>
            </w:r>
            <w:r w:rsidR="003A3E15">
              <w:t xml:space="preserve"> så mye som mulig. </w:t>
            </w:r>
          </w:p>
          <w:p w14:paraId="6D7B0D8B" w14:textId="1A3044D0" w:rsidR="00681228" w:rsidRDefault="00681228" w:rsidP="00257D90"/>
        </w:tc>
        <w:tc>
          <w:tcPr>
            <w:tcW w:w="2145" w:type="dxa"/>
          </w:tcPr>
          <w:p w14:paraId="24C38742" w14:textId="77777777" w:rsidR="003C2180" w:rsidRDefault="003C2180" w:rsidP="00257D90"/>
        </w:tc>
        <w:tc>
          <w:tcPr>
            <w:tcW w:w="2146" w:type="dxa"/>
          </w:tcPr>
          <w:p w14:paraId="7CBC6545" w14:textId="77777777" w:rsidR="003C2180" w:rsidRDefault="0004430C" w:rsidP="00257D90">
            <w:r>
              <w:t>Hva skjer i naturen?</w:t>
            </w:r>
          </w:p>
          <w:p w14:paraId="7C28A8E5" w14:textId="77F2817E" w:rsidR="0004430C" w:rsidRDefault="0004430C" w:rsidP="00257D90">
            <w:r>
              <w:t>Blomster, insekter, fugler, skogen…</w:t>
            </w:r>
          </w:p>
        </w:tc>
        <w:tc>
          <w:tcPr>
            <w:tcW w:w="2211" w:type="dxa"/>
          </w:tcPr>
          <w:p w14:paraId="3EE442B1" w14:textId="77777777" w:rsidR="003C2180" w:rsidRDefault="003C2180" w:rsidP="00257D90"/>
        </w:tc>
        <w:tc>
          <w:tcPr>
            <w:tcW w:w="2168" w:type="dxa"/>
          </w:tcPr>
          <w:p w14:paraId="55DF508C" w14:textId="77777777" w:rsidR="003C2180" w:rsidRDefault="003C2180" w:rsidP="00257D90"/>
        </w:tc>
        <w:tc>
          <w:tcPr>
            <w:tcW w:w="2452" w:type="dxa"/>
          </w:tcPr>
          <w:p w14:paraId="7321F94D" w14:textId="77777777" w:rsidR="003C2180" w:rsidRDefault="003C2180" w:rsidP="00257D90"/>
        </w:tc>
        <w:tc>
          <w:tcPr>
            <w:tcW w:w="2179" w:type="dxa"/>
          </w:tcPr>
          <w:p w14:paraId="7965F522" w14:textId="77777777" w:rsidR="003C2180" w:rsidRDefault="003C2180" w:rsidP="00257D90"/>
        </w:tc>
      </w:tr>
      <w:tr w:rsidR="006673AC" w14:paraId="00B4AE0F" w14:textId="77777777" w:rsidTr="006673AC">
        <w:trPr>
          <w:gridAfter w:val="1"/>
          <w:wAfter w:w="17" w:type="dxa"/>
          <w:trHeight w:val="898"/>
        </w:trPr>
        <w:tc>
          <w:tcPr>
            <w:tcW w:w="2070" w:type="dxa"/>
          </w:tcPr>
          <w:p w14:paraId="2CFD7C50" w14:textId="7CA7CB3A" w:rsidR="00BA4FFC" w:rsidRDefault="00BA4FFC" w:rsidP="00257D90">
            <w:r>
              <w:t>Bruke nærområdet og skogen</w:t>
            </w:r>
          </w:p>
        </w:tc>
        <w:tc>
          <w:tcPr>
            <w:tcW w:w="2145" w:type="dxa"/>
          </w:tcPr>
          <w:p w14:paraId="4748C204" w14:textId="6058F778" w:rsidR="006673AC" w:rsidRDefault="009D7964" w:rsidP="00257D90">
            <w:r>
              <w:t xml:space="preserve">Snakke om det barna ser og </w:t>
            </w:r>
            <w:r w:rsidR="00112218">
              <w:t>de stopper opp ved. Bruke tid til å la barna snakke.</w:t>
            </w:r>
          </w:p>
        </w:tc>
        <w:tc>
          <w:tcPr>
            <w:tcW w:w="2146" w:type="dxa"/>
          </w:tcPr>
          <w:p w14:paraId="4D47EAAB" w14:textId="7BEA21B5" w:rsidR="006673AC" w:rsidRDefault="009D7964" w:rsidP="00257D90">
            <w:r>
              <w:t>Gå turer</w:t>
            </w:r>
            <w:r w:rsidR="00112218">
              <w:t xml:space="preserve"> og se hva som skjer i naturen</w:t>
            </w:r>
            <w:r>
              <w:t xml:space="preserve"> </w:t>
            </w:r>
          </w:p>
        </w:tc>
        <w:tc>
          <w:tcPr>
            <w:tcW w:w="2211" w:type="dxa"/>
          </w:tcPr>
          <w:p w14:paraId="5B028C71" w14:textId="77777777" w:rsidR="006673AC" w:rsidRDefault="006673AC" w:rsidP="00257D90"/>
          <w:p w14:paraId="0BD2C197" w14:textId="77777777" w:rsidR="006673AC" w:rsidRDefault="006673AC" w:rsidP="00257D90"/>
          <w:p w14:paraId="2F597EF8" w14:textId="77777777" w:rsidR="006673AC" w:rsidRDefault="006673AC" w:rsidP="00257D90"/>
          <w:p w14:paraId="1768C404" w14:textId="77777777" w:rsidR="006673AC" w:rsidRDefault="006673AC" w:rsidP="00257D90"/>
          <w:p w14:paraId="293491B7" w14:textId="77777777" w:rsidR="006673AC" w:rsidRDefault="006673AC" w:rsidP="00257D90"/>
          <w:p w14:paraId="60C6DF29" w14:textId="77777777" w:rsidR="006673AC" w:rsidRDefault="006673AC" w:rsidP="00257D90"/>
          <w:p w14:paraId="486C2540" w14:textId="77777777" w:rsidR="006673AC" w:rsidRDefault="006673AC" w:rsidP="00257D90"/>
          <w:p w14:paraId="77DDDDAA" w14:textId="77777777" w:rsidR="006673AC" w:rsidRDefault="006673AC" w:rsidP="00257D90"/>
          <w:p w14:paraId="158DC5A9" w14:textId="77777777" w:rsidR="006673AC" w:rsidRDefault="006673AC" w:rsidP="00257D90"/>
          <w:p w14:paraId="7AE4A474" w14:textId="77777777" w:rsidR="006673AC" w:rsidRDefault="006673AC" w:rsidP="00257D90"/>
          <w:p w14:paraId="308601F5" w14:textId="77777777" w:rsidR="006673AC" w:rsidRDefault="006673AC" w:rsidP="00257D90"/>
          <w:p w14:paraId="2005EBBF" w14:textId="77777777" w:rsidR="006673AC" w:rsidRDefault="006673AC" w:rsidP="00257D90"/>
          <w:p w14:paraId="1E31CCC4" w14:textId="77777777" w:rsidR="006673AC" w:rsidRDefault="006673AC" w:rsidP="00257D90"/>
          <w:p w14:paraId="77892E87" w14:textId="77777777" w:rsidR="006673AC" w:rsidRDefault="006673AC" w:rsidP="00257D90"/>
          <w:p w14:paraId="64CADB24" w14:textId="77777777" w:rsidR="006673AC" w:rsidRDefault="006673AC" w:rsidP="00257D90"/>
          <w:p w14:paraId="5545D5B5" w14:textId="77777777" w:rsidR="006673AC" w:rsidRDefault="006673AC" w:rsidP="00257D90"/>
          <w:p w14:paraId="73247497" w14:textId="77777777" w:rsidR="006673AC" w:rsidRDefault="006673AC" w:rsidP="00257D90"/>
          <w:p w14:paraId="5899BE03" w14:textId="77777777" w:rsidR="006673AC" w:rsidRDefault="006673AC" w:rsidP="00257D90"/>
          <w:p w14:paraId="1D1B6E5B" w14:textId="77777777" w:rsidR="006673AC" w:rsidRDefault="006673AC" w:rsidP="00257D90"/>
        </w:tc>
        <w:tc>
          <w:tcPr>
            <w:tcW w:w="2168" w:type="dxa"/>
          </w:tcPr>
          <w:p w14:paraId="406556CD" w14:textId="77777777" w:rsidR="006673AC" w:rsidRDefault="006673AC" w:rsidP="00257D90"/>
        </w:tc>
        <w:tc>
          <w:tcPr>
            <w:tcW w:w="2452" w:type="dxa"/>
          </w:tcPr>
          <w:p w14:paraId="0ABFC3BA" w14:textId="77777777" w:rsidR="006673AC" w:rsidRDefault="006673AC" w:rsidP="00257D90"/>
        </w:tc>
        <w:tc>
          <w:tcPr>
            <w:tcW w:w="2179" w:type="dxa"/>
          </w:tcPr>
          <w:p w14:paraId="7A839429" w14:textId="77777777" w:rsidR="006673AC" w:rsidRDefault="006673AC" w:rsidP="00257D90"/>
          <w:p w14:paraId="0BBFA2B1" w14:textId="77777777" w:rsidR="006673AC" w:rsidRDefault="006673AC" w:rsidP="00257D90"/>
          <w:p w14:paraId="5E8018FD" w14:textId="77777777" w:rsidR="006673AC" w:rsidRDefault="006673AC" w:rsidP="00257D90"/>
          <w:p w14:paraId="322AA2AC" w14:textId="77777777" w:rsidR="006673AC" w:rsidRDefault="006673AC" w:rsidP="00257D90"/>
          <w:p w14:paraId="6E3C9C19" w14:textId="77777777" w:rsidR="006673AC" w:rsidRDefault="006673AC" w:rsidP="00257D90"/>
          <w:p w14:paraId="1C806A52" w14:textId="77777777" w:rsidR="006673AC" w:rsidRDefault="006673AC" w:rsidP="00257D90"/>
          <w:p w14:paraId="71C4D7B8" w14:textId="77777777" w:rsidR="006673AC" w:rsidRDefault="006673AC" w:rsidP="00257D90"/>
          <w:p w14:paraId="0E4A6FA8" w14:textId="77777777" w:rsidR="006673AC" w:rsidRDefault="006673AC" w:rsidP="00257D90"/>
          <w:p w14:paraId="17EDCCB7" w14:textId="77777777" w:rsidR="006673AC" w:rsidRDefault="006673AC" w:rsidP="00257D90"/>
          <w:p w14:paraId="7D36BA93" w14:textId="77777777" w:rsidR="006673AC" w:rsidRDefault="006673AC" w:rsidP="00257D90"/>
          <w:p w14:paraId="26264D29" w14:textId="77777777" w:rsidR="006673AC" w:rsidRDefault="006673AC" w:rsidP="00257D90"/>
          <w:p w14:paraId="6CE6048D" w14:textId="77777777" w:rsidR="006673AC" w:rsidRDefault="006673AC" w:rsidP="00257D90"/>
          <w:p w14:paraId="504D5DF0" w14:textId="77777777" w:rsidR="006673AC" w:rsidRDefault="006673AC" w:rsidP="00257D90"/>
          <w:p w14:paraId="4B7B4A95" w14:textId="77777777" w:rsidR="006673AC" w:rsidRDefault="006673AC" w:rsidP="00257D90"/>
          <w:p w14:paraId="2D86E0BE" w14:textId="77777777" w:rsidR="006673AC" w:rsidRDefault="006673AC" w:rsidP="00257D90"/>
          <w:p w14:paraId="0D2CBF43" w14:textId="77777777" w:rsidR="006673AC" w:rsidRDefault="006673AC" w:rsidP="00257D90"/>
          <w:p w14:paraId="36E3899B" w14:textId="77777777" w:rsidR="006673AC" w:rsidRDefault="006673AC" w:rsidP="00257D90"/>
          <w:p w14:paraId="79AB33C2" w14:textId="77777777" w:rsidR="006673AC" w:rsidRDefault="006673AC" w:rsidP="00257D90"/>
          <w:p w14:paraId="2D7324E5" w14:textId="77777777" w:rsidR="006673AC" w:rsidRDefault="006673AC" w:rsidP="00257D90"/>
          <w:p w14:paraId="79C47475" w14:textId="77777777" w:rsidR="006673AC" w:rsidRDefault="006673AC" w:rsidP="00257D90"/>
        </w:tc>
      </w:tr>
    </w:tbl>
    <w:p w14:paraId="585FCC4D" w14:textId="77777777" w:rsidR="006930A2" w:rsidRDefault="006930A2"/>
    <w:sectPr w:rsidR="006930A2" w:rsidSect="006673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60"/>
    <w:rsid w:val="00024F08"/>
    <w:rsid w:val="0002545C"/>
    <w:rsid w:val="0004430C"/>
    <w:rsid w:val="00112218"/>
    <w:rsid w:val="00157E49"/>
    <w:rsid w:val="002061FB"/>
    <w:rsid w:val="003A3E15"/>
    <w:rsid w:val="003C2180"/>
    <w:rsid w:val="003E08F5"/>
    <w:rsid w:val="006015D6"/>
    <w:rsid w:val="006673AC"/>
    <w:rsid w:val="00681228"/>
    <w:rsid w:val="006930A2"/>
    <w:rsid w:val="00696515"/>
    <w:rsid w:val="00842F27"/>
    <w:rsid w:val="00845060"/>
    <w:rsid w:val="009D6F35"/>
    <w:rsid w:val="009D7964"/>
    <w:rsid w:val="00A762EB"/>
    <w:rsid w:val="00BA4FFC"/>
    <w:rsid w:val="00D42B31"/>
    <w:rsid w:val="00D44D05"/>
    <w:rsid w:val="00D723BF"/>
    <w:rsid w:val="00DC2DFC"/>
    <w:rsid w:val="00E96D8C"/>
    <w:rsid w:val="00F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C676"/>
  <w15:chartTrackingRefBased/>
  <w15:docId w15:val="{7E3CDB53-9A21-473B-B8DC-5EA615FE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60"/>
  </w:style>
  <w:style w:type="paragraph" w:styleId="Overskrift1">
    <w:name w:val="heading 1"/>
    <w:basedOn w:val="Normal"/>
    <w:next w:val="Normal"/>
    <w:link w:val="Overskrift1Tegn"/>
    <w:uiPriority w:val="9"/>
    <w:qFormat/>
    <w:rsid w:val="00845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5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5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5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5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5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5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5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45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45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45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450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450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450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450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450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4506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45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4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45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5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4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4506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4506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4506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45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4506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4506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4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 Barnehage</dc:creator>
  <cp:keywords/>
  <dc:description/>
  <cp:lastModifiedBy>Hasle Barnehage</cp:lastModifiedBy>
  <cp:revision>4</cp:revision>
  <cp:lastPrinted>2025-08-18T07:10:00Z</cp:lastPrinted>
  <dcterms:created xsi:type="dcterms:W3CDTF">2025-09-03T09:21:00Z</dcterms:created>
  <dcterms:modified xsi:type="dcterms:W3CDTF">2025-09-18T14:48:00Z</dcterms:modified>
</cp:coreProperties>
</file>