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65D17" w14:textId="281F8A52" w:rsidR="00420C89" w:rsidRDefault="0087278E" w:rsidP="008727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5CCDF" wp14:editId="62FB7863">
                <wp:simplePos x="0" y="0"/>
                <wp:positionH relativeFrom="margin">
                  <wp:align>center</wp:align>
                </wp:positionH>
                <wp:positionV relativeFrom="paragraph">
                  <wp:posOffset>-571500</wp:posOffset>
                </wp:positionV>
                <wp:extent cx="6210300" cy="546100"/>
                <wp:effectExtent l="0" t="0" r="19050" b="25400"/>
                <wp:wrapNone/>
                <wp:docPr id="1" name="Alternativ pros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46100"/>
                        </a:xfrm>
                        <a:prstGeom prst="flowChartAlternateProces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56BE2" w14:textId="6E1D3E06" w:rsidR="00B93EC2" w:rsidRPr="005E38B8" w:rsidRDefault="004A4A40" w:rsidP="00B93EC2">
                            <w:pPr>
                              <w:jc w:val="center"/>
                              <w:rPr>
                                <w:rFonts w:ascii="Abadi Extra Light" w:hAnsi="Abadi Extra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badi Extra Light" w:hAnsi="Abadi Extra Light"/>
                                <w:sz w:val="36"/>
                                <w:szCs w:val="36"/>
                              </w:rPr>
                              <w:t>Rødt</w:t>
                            </w:r>
                            <w:r w:rsidR="00B93EC2" w:rsidRPr="0087278E">
                              <w:rPr>
                                <w:rFonts w:ascii="Abadi Extra Light" w:hAnsi="Abadi Extra Light"/>
                                <w:sz w:val="36"/>
                                <w:szCs w:val="36"/>
                              </w:rPr>
                              <w:t xml:space="preserve"> nivå for smitteverntiltak i Hasle barnehage</w:t>
                            </w:r>
                          </w:p>
                          <w:p w14:paraId="70C31F93" w14:textId="77777777" w:rsidR="0087278E" w:rsidRDefault="008727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5CCD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iv prosess 1" o:spid="_x0000_s1026" type="#_x0000_t176" style="position:absolute;margin-left:0;margin-top:-45pt;width:489pt;height:4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" fillcolor="red" strokecolor="#ffc000" strokeweight=".5pt">
                <v:textbox>
                  <w:txbxContent>
                    <w:p w14:paraId="58F56BE2" w14:textId="6E1D3E06" w:rsidR="00B93EC2" w:rsidRPr="005E38B8" w:rsidRDefault="004A4A40" w:rsidP="00B93EC2">
                      <w:pPr>
                        <w:jc w:val="center"/>
                        <w:rPr>
                          <w:rFonts w:ascii="Abadi Extra Light" w:hAnsi="Abadi Extra Light"/>
                          <w:sz w:val="36"/>
                          <w:szCs w:val="36"/>
                        </w:rPr>
                      </w:pPr>
                      <w:r>
                        <w:rPr>
                          <w:rFonts w:ascii="Abadi Extra Light" w:hAnsi="Abadi Extra Light"/>
                          <w:sz w:val="36"/>
                          <w:szCs w:val="36"/>
                        </w:rPr>
                        <w:t>Rødt</w:t>
                      </w:r>
                      <w:r w:rsidR="00B93EC2" w:rsidRPr="0087278E">
                        <w:rPr>
                          <w:rFonts w:ascii="Abadi Extra Light" w:hAnsi="Abadi Extra Light"/>
                          <w:sz w:val="36"/>
                          <w:szCs w:val="36"/>
                        </w:rPr>
                        <w:t xml:space="preserve"> nivå for smitteverntiltak i Hasle barnehage</w:t>
                      </w:r>
                    </w:p>
                    <w:p w14:paraId="70C31F93" w14:textId="77777777" w:rsidR="0087278E" w:rsidRDefault="0087278E"/>
                  </w:txbxContent>
                </v:textbox>
                <w10:wrap anchorx="margin"/>
              </v:shape>
            </w:pict>
          </mc:Fallback>
        </mc:AlternateContent>
      </w:r>
    </w:p>
    <w:p w14:paraId="4A8E81AE" w14:textId="4CE50BF2" w:rsidR="0087278E" w:rsidRPr="008E02A9" w:rsidRDefault="0087278E" w:rsidP="008511C9">
      <w:pPr>
        <w:pStyle w:val="Listeavsnitt"/>
        <w:ind w:left="0"/>
      </w:pPr>
      <w:r w:rsidRPr="008E02A9">
        <w:t>Hasle barnehage har smittereduserende tiltak som påvirker barnehagens åpningstid;</w:t>
      </w:r>
    </w:p>
    <w:p w14:paraId="3B4DBFBE" w14:textId="65437763" w:rsidR="0087278E" w:rsidRDefault="00011681" w:rsidP="00D971CB">
      <w:pPr>
        <w:pStyle w:val="Listeavsnitt"/>
        <w:ind w:left="12"/>
      </w:pPr>
      <w:r>
        <w:t xml:space="preserve">Vi følger Sarpsborg kommunes </w:t>
      </w:r>
      <w:r w:rsidR="00911559">
        <w:t>retningslinjer</w:t>
      </w:r>
      <w:r w:rsidR="00222C50">
        <w:t>,</w:t>
      </w:r>
      <w:r w:rsidR="00911559">
        <w:t xml:space="preserve"> og reduserer </w:t>
      </w:r>
      <w:r w:rsidR="00222C50">
        <w:t xml:space="preserve">vår </w:t>
      </w:r>
      <w:r w:rsidR="00911559">
        <w:t>åpningstid til</w:t>
      </w:r>
      <w:r w:rsidR="00011B3F">
        <w:t xml:space="preserve"> </w:t>
      </w:r>
      <w:r w:rsidR="00AE598C">
        <w:t xml:space="preserve">kl </w:t>
      </w:r>
      <w:r w:rsidR="00011B3F">
        <w:t>08.00-16.00</w:t>
      </w:r>
      <w:r w:rsidR="009833FC">
        <w:t>.</w:t>
      </w:r>
      <w:r w:rsidR="00F02CDE">
        <w:t xml:space="preserve"> </w:t>
      </w:r>
    </w:p>
    <w:p w14:paraId="5C566E41" w14:textId="3C0D5600" w:rsidR="00185A2F" w:rsidRDefault="0087278E" w:rsidP="008511C9">
      <w:r>
        <w:t xml:space="preserve">Vi følger veileder om smittevern i barnehager under covid-19 utbruddet i </w:t>
      </w:r>
      <w:r w:rsidR="00185A2F">
        <w:t>2020. Formålet med rådene i veilederen er smittebegrensing og mulighet til smittesporing ved utbrudd av Covid-19.</w:t>
      </w:r>
    </w:p>
    <w:p w14:paraId="66A90734" w14:textId="1C462B75" w:rsidR="00185A2F" w:rsidRDefault="00185A2F" w:rsidP="008511C9">
      <w:r>
        <w:t>3 grunnpilarer for å bremse smittespredning i prioritert rekkefølge;</w:t>
      </w:r>
    </w:p>
    <w:p w14:paraId="4AFDE698" w14:textId="45799A89" w:rsidR="00185A2F" w:rsidRPr="006B3F73" w:rsidRDefault="00185A2F" w:rsidP="008511C9">
      <w:pPr>
        <w:pStyle w:val="Listeavsnitt"/>
        <w:numPr>
          <w:ilvl w:val="0"/>
          <w:numId w:val="3"/>
        </w:numPr>
        <w:ind w:left="360"/>
        <w:rPr>
          <w:b/>
          <w:bCs/>
        </w:rPr>
      </w:pPr>
      <w:r w:rsidRPr="00185A2F">
        <w:rPr>
          <w:b/>
          <w:bCs/>
        </w:rPr>
        <w:t>Ingen syke skal være i barnehagen</w:t>
      </w:r>
      <w:r>
        <w:rPr>
          <w:b/>
          <w:bCs/>
        </w:rPr>
        <w:t xml:space="preserve"> – </w:t>
      </w:r>
      <w:r>
        <w:t xml:space="preserve">Symptomene kan være milde og vanskelig å skille fra andre luftveisinfeksjoner. Det er derfor viktig at barn, </w:t>
      </w:r>
      <w:r w:rsidR="00242BCC">
        <w:t>personalet</w:t>
      </w:r>
      <w:r>
        <w:t xml:space="preserve"> og foreldre er hjemme ved sykdomssymptomer som halsvondt, forkjølelse, lett hoste, feber, i tillegg til sykdomsfølelse</w:t>
      </w:r>
      <w:r w:rsidR="006B3F73">
        <w:t>, hodepine og muskelsmerter. Magesmerter kan også forekomme.</w:t>
      </w:r>
    </w:p>
    <w:p w14:paraId="71998259" w14:textId="11DF3A5C" w:rsidR="006B3F73" w:rsidRPr="006B3F73" w:rsidRDefault="006B3F73" w:rsidP="008511C9">
      <w:pPr>
        <w:ind w:left="360"/>
      </w:pPr>
      <w:r w:rsidRPr="006B3F73">
        <w:t>Barnehagen</w:t>
      </w:r>
      <w:r>
        <w:t xml:space="preserve"> sender hjem barn og </w:t>
      </w:r>
      <w:r w:rsidR="00175A97">
        <w:t>personal</w:t>
      </w:r>
      <w:r>
        <w:t xml:space="preserve"> (også foreldre) som viser tegn på et eller flere </w:t>
      </w:r>
      <w:r w:rsidR="00CF3187">
        <w:t>nye sykdoms</w:t>
      </w:r>
      <w:r>
        <w:t xml:space="preserve">symptomer. </w:t>
      </w:r>
      <w:r w:rsidR="008F012A">
        <w:t xml:space="preserve">Det skal tas </w:t>
      </w:r>
      <w:r>
        <w:t>kontakt med fastlegen og følge dens råd og anbefalinger</w:t>
      </w:r>
      <w:r w:rsidR="008F012A">
        <w:t xml:space="preserve"> for evt testing</w:t>
      </w:r>
      <w:r>
        <w:t>.</w:t>
      </w:r>
      <w:r w:rsidR="004A546F">
        <w:t xml:space="preserve"> Barn skal være hjemme minimum en symptomfri dag</w:t>
      </w:r>
      <w:r w:rsidR="00F264C7">
        <w:t xml:space="preserve">, </w:t>
      </w:r>
      <w:r w:rsidR="004A546F">
        <w:t xml:space="preserve">hvis </w:t>
      </w:r>
      <w:r w:rsidR="00F264C7">
        <w:t>fastlegen ikke har gitt annet råd.</w:t>
      </w:r>
    </w:p>
    <w:p w14:paraId="17B03B2A" w14:textId="53E54A04" w:rsidR="00364EA7" w:rsidRDefault="006B3F73" w:rsidP="00A91BF5">
      <w:pPr>
        <w:pStyle w:val="Listeavsnitt"/>
        <w:ind w:left="360"/>
      </w:pPr>
      <w:r>
        <w:t>Ved påvist smitte</w:t>
      </w:r>
      <w:r w:rsidR="00364EA7">
        <w:t xml:space="preserve"> rapporterer vi til smittevernoverlegen i Sarpsborg kommune og følger dens retningslinjer videre.</w:t>
      </w:r>
    </w:p>
    <w:p w14:paraId="1E55561E" w14:textId="77777777" w:rsidR="00A91BF5" w:rsidRDefault="00A91BF5" w:rsidP="00A91BF5">
      <w:pPr>
        <w:pStyle w:val="Listeavsnitt"/>
        <w:ind w:left="360"/>
      </w:pPr>
    </w:p>
    <w:p w14:paraId="0BE147B0" w14:textId="7AC6DD3B" w:rsidR="008E02A9" w:rsidRDefault="00364EA7" w:rsidP="008511C9">
      <w:pPr>
        <w:pStyle w:val="Listeavsnitt"/>
        <w:numPr>
          <w:ilvl w:val="0"/>
          <w:numId w:val="3"/>
        </w:numPr>
        <w:ind w:left="360"/>
      </w:pPr>
      <w:r w:rsidRPr="008E02A9">
        <w:rPr>
          <w:b/>
          <w:bCs/>
        </w:rPr>
        <w:t xml:space="preserve">God hygiene og </w:t>
      </w:r>
      <w:r w:rsidR="00A85D44">
        <w:rPr>
          <w:b/>
          <w:bCs/>
        </w:rPr>
        <w:t>forsterket</w:t>
      </w:r>
      <w:r w:rsidRPr="008E02A9">
        <w:rPr>
          <w:b/>
          <w:bCs/>
        </w:rPr>
        <w:t xml:space="preserve"> renhold</w:t>
      </w:r>
      <w:r w:rsidR="008E02A9" w:rsidRPr="008E02A9">
        <w:rPr>
          <w:b/>
          <w:bCs/>
        </w:rPr>
        <w:t xml:space="preserve"> – </w:t>
      </w:r>
      <w:r w:rsidR="008E02A9">
        <w:t>God h</w:t>
      </w:r>
      <w:r w:rsidR="008E02A9" w:rsidRPr="008E02A9">
        <w:t>ånd</w:t>
      </w:r>
      <w:r w:rsidR="008E02A9">
        <w:t xml:space="preserve">- og </w:t>
      </w:r>
      <w:r w:rsidR="008E02A9" w:rsidRPr="008E02A9">
        <w:t>hostehygiene og godt renhold er viktig på alle tiltaksnivåer. God h</w:t>
      </w:r>
      <w:r w:rsidR="008E02A9">
        <w:t xml:space="preserve">ygiene og </w:t>
      </w:r>
      <w:r w:rsidR="00A85D44">
        <w:t>forsterket</w:t>
      </w:r>
      <w:r w:rsidR="008E02A9">
        <w:t xml:space="preserve"> renhold</w:t>
      </w:r>
      <w:r w:rsidR="008E02A9" w:rsidRPr="008E02A9">
        <w:t xml:space="preserve"> r</w:t>
      </w:r>
      <w:r w:rsidR="008E02A9">
        <w:t>e</w:t>
      </w:r>
      <w:r w:rsidR="008E02A9" w:rsidRPr="008E02A9">
        <w:t>duserer smitte ved alle luftveisinfeksjoner</w:t>
      </w:r>
      <w:r w:rsidR="008E02A9">
        <w:t>, også Covid-19. Det reduserer også indirekte smitte, som for eksempel gjennom kontaktflater, leker og utstyr.</w:t>
      </w:r>
      <w:r w:rsidR="005E505E">
        <w:t xml:space="preserve"> Barnehagen har egne</w:t>
      </w:r>
      <w:r w:rsidR="00CF3937">
        <w:t xml:space="preserve"> tilpassede</w:t>
      </w:r>
      <w:r w:rsidR="005E505E">
        <w:t xml:space="preserve"> rutiner </w:t>
      </w:r>
      <w:r w:rsidR="003B06C3">
        <w:t>ved</w:t>
      </w:r>
      <w:r w:rsidR="005E505E">
        <w:t xml:space="preserve"> </w:t>
      </w:r>
      <w:r w:rsidR="00CF3937">
        <w:t>forsterket renhold</w:t>
      </w:r>
      <w:r w:rsidR="00086080">
        <w:t xml:space="preserve"> på </w:t>
      </w:r>
      <w:r w:rsidR="00EF2FB4">
        <w:t>rødt</w:t>
      </w:r>
      <w:r w:rsidR="00086080">
        <w:t xml:space="preserve"> smittenivå</w:t>
      </w:r>
      <w:r w:rsidR="00CF3937">
        <w:t>.</w:t>
      </w:r>
    </w:p>
    <w:p w14:paraId="32B3B6D1" w14:textId="1F5484AB" w:rsidR="00A043A0" w:rsidRPr="008E02A9" w:rsidRDefault="00792F04" w:rsidP="00B3357B">
      <w:pPr>
        <w:ind w:left="360"/>
      </w:pPr>
      <w:r>
        <w:t xml:space="preserve">Alle foreldre skal benytte desinfiseringsmiddel som henger </w:t>
      </w:r>
      <w:r w:rsidR="00C40F68">
        <w:t xml:space="preserve">innenfor </w:t>
      </w:r>
      <w:r>
        <w:t>inngangspartiene</w:t>
      </w:r>
      <w:r w:rsidR="00C40F68">
        <w:t xml:space="preserve"> ved levering og henting</w:t>
      </w:r>
      <w:r>
        <w:t>.</w:t>
      </w:r>
      <w:r w:rsidR="00B3357B">
        <w:t xml:space="preserve"> Foreldrene påser/hjelper barna med å</w:t>
      </w:r>
      <w:r w:rsidR="00F85CE3">
        <w:t xml:space="preserve"> vaske hendene før går inn </w:t>
      </w:r>
      <w:r>
        <w:t>på avdelingene</w:t>
      </w:r>
      <w:r w:rsidR="00B3357B">
        <w:t>.</w:t>
      </w:r>
      <w:r w:rsidR="0009506D">
        <w:t xml:space="preserve"> </w:t>
      </w:r>
      <w:r w:rsidR="00A043A0">
        <w:t>Våtservietter og papirlommetørkler er lett tilgjengelig for bruk både inne og ute.</w:t>
      </w:r>
    </w:p>
    <w:p w14:paraId="372208B3" w14:textId="7906D412" w:rsidR="00E30B24" w:rsidRDefault="00497E44" w:rsidP="00FB5872">
      <w:pPr>
        <w:ind w:left="426"/>
      </w:pPr>
      <w:r>
        <w:t>K</w:t>
      </w:r>
      <w:r w:rsidR="000521C2">
        <w:t>lær og utstyr</w:t>
      </w:r>
      <w:r>
        <w:t xml:space="preserve"> som tas med i barnehagen</w:t>
      </w:r>
      <w:r w:rsidR="000521C2">
        <w:t xml:space="preserve"> bør begrenses til det mest nødvendigste</w:t>
      </w:r>
      <w:r w:rsidR="00FB5872">
        <w:t xml:space="preserve">, skal oppbevares på barnas egne plasser i garderoben. </w:t>
      </w:r>
      <w:r w:rsidR="00E33CF9">
        <w:t>Smokker/kosekluter oppbe</w:t>
      </w:r>
      <w:r w:rsidR="000B652E">
        <w:t>v</w:t>
      </w:r>
      <w:r w:rsidR="00E33CF9">
        <w:t>ares i lukket po</w:t>
      </w:r>
      <w:r w:rsidR="00900133">
        <w:t xml:space="preserve">se </w:t>
      </w:r>
      <w:r w:rsidR="00713368">
        <w:t>på barnas plass eller i vogn</w:t>
      </w:r>
      <w:r w:rsidR="00A355EC">
        <w:t>, og begrenses til soving/hviling</w:t>
      </w:r>
      <w:r w:rsidR="00E40867">
        <w:t xml:space="preserve">. </w:t>
      </w:r>
      <w:r w:rsidR="00900133">
        <w:t>Vogner med innhold oppbevares i garasjen</w:t>
      </w:r>
      <w:r w:rsidR="000B652E">
        <w:t>.</w:t>
      </w:r>
      <w:r w:rsidR="0095192E">
        <w:t xml:space="preserve"> </w:t>
      </w:r>
      <w:r w:rsidR="00E30B24">
        <w:t xml:space="preserve">Barna har ikke med leker hjemmefra. </w:t>
      </w:r>
    </w:p>
    <w:p w14:paraId="0A31E2D7" w14:textId="218272B6" w:rsidR="006667AB" w:rsidRDefault="00DF3598" w:rsidP="008511C9">
      <w:pPr>
        <w:ind w:left="426"/>
      </w:pPr>
      <w:r>
        <w:t>Mat og drikke</w:t>
      </w:r>
      <w:r w:rsidR="005B4BA4">
        <w:t xml:space="preserve"> serveres i barnehagen</w:t>
      </w:r>
      <w:r w:rsidR="0072573A">
        <w:t xml:space="preserve">. </w:t>
      </w:r>
      <w:r w:rsidR="007F72DB">
        <w:t>Drikkekopper</w:t>
      </w:r>
      <w:r w:rsidR="007E490A">
        <w:t xml:space="preserve"> skal vaskes etter hvert bruk</w:t>
      </w:r>
      <w:r w:rsidR="00EA3566">
        <w:t xml:space="preserve">. Det kan også benyttes engangskopper. </w:t>
      </w:r>
      <w:r w:rsidR="0072573A">
        <w:t>Barna skal ikke dele mat og drikke</w:t>
      </w:r>
      <w:r w:rsidR="00D93CBC">
        <w:t>,</w:t>
      </w:r>
      <w:r w:rsidR="0072573A">
        <w:t xml:space="preserve"> så </w:t>
      </w:r>
      <w:r w:rsidR="006667AB">
        <w:t>det er kun de voksne som behandler</w:t>
      </w:r>
      <w:r w:rsidR="0028365D">
        <w:t>/håndterer</w:t>
      </w:r>
      <w:r w:rsidR="006667AB">
        <w:t xml:space="preserve"> mat</w:t>
      </w:r>
      <w:r w:rsidR="0028365D">
        <w:t>en</w:t>
      </w:r>
      <w:r w:rsidR="00D97876">
        <w:t xml:space="preserve">. </w:t>
      </w:r>
      <w:r w:rsidR="007574B7">
        <w:t>Det serveres ikke varmmat eller havregrøt</w:t>
      </w:r>
      <w:r w:rsidR="009B0049">
        <w:t xml:space="preserve">. </w:t>
      </w:r>
      <w:r w:rsidR="00592905">
        <w:t xml:space="preserve">Barna spiser i </w:t>
      </w:r>
      <w:r w:rsidR="00C64030">
        <w:t xml:space="preserve">sin </w:t>
      </w:r>
      <w:r w:rsidR="00592905">
        <w:t>grupp</w:t>
      </w:r>
      <w:r w:rsidR="00C64030">
        <w:t>e</w:t>
      </w:r>
      <w:r w:rsidR="004F09F7">
        <w:t>/kohort.</w:t>
      </w:r>
      <w:r w:rsidR="00E57A82">
        <w:t xml:space="preserve"> Barna skal ikke ha vannflasker med i b</w:t>
      </w:r>
      <w:r w:rsidR="00FE0F44">
        <w:t>arnehagen.</w:t>
      </w:r>
    </w:p>
    <w:p w14:paraId="4FFD4EA9" w14:textId="2C7F45B8" w:rsidR="006C59BB" w:rsidRDefault="006C59BB" w:rsidP="00B67E3E">
      <w:pPr>
        <w:pStyle w:val="Listeavsnitt"/>
        <w:numPr>
          <w:ilvl w:val="0"/>
          <w:numId w:val="3"/>
        </w:numPr>
        <w:ind w:left="360"/>
      </w:pPr>
      <w:r>
        <w:rPr>
          <w:b/>
          <w:bCs/>
        </w:rPr>
        <w:t xml:space="preserve">Kontaktreduserende tiltak – </w:t>
      </w:r>
      <w:r>
        <w:t xml:space="preserve">redusert kontakt mellom personer vil begrense smitte spredning og minske risiko for smitte fra personer som ikke vet at de er smittsomme. </w:t>
      </w:r>
      <w:r w:rsidRPr="006C59BB">
        <w:t>Håndhils</w:t>
      </w:r>
      <w:r>
        <w:t>n</w:t>
      </w:r>
      <w:r w:rsidRPr="006C59BB">
        <w:t>ing og klemming skal unngås blant ansatte og andre voksenpersoner.</w:t>
      </w:r>
    </w:p>
    <w:p w14:paraId="3EA5B1A1" w14:textId="08DB3B01" w:rsidR="00A26172" w:rsidRDefault="009C0723" w:rsidP="00A26172">
      <w:pPr>
        <w:ind w:left="360"/>
      </w:pPr>
      <w:r>
        <w:t>Alle f</w:t>
      </w:r>
      <w:r w:rsidR="00A26172">
        <w:t xml:space="preserve">ellesmøter og arrangementer for hele barnehagen </w:t>
      </w:r>
      <w:r w:rsidR="00F5512A">
        <w:t>utgår</w:t>
      </w:r>
      <w:r w:rsidR="000A620A">
        <w:t xml:space="preserve"> på rødt nivå</w:t>
      </w:r>
      <w:r w:rsidR="00A26172">
        <w:t xml:space="preserve">. </w:t>
      </w:r>
      <w:r w:rsidR="00A87F61">
        <w:t>Alle fysiske møter skal begrenses i den grad det er mulig. Telefon- og videomøter kan benyttes.</w:t>
      </w:r>
    </w:p>
    <w:p w14:paraId="1EBFEF7F" w14:textId="06828CB5" w:rsidR="00A94E0B" w:rsidRDefault="002271A1" w:rsidP="008511C9">
      <w:pPr>
        <w:ind w:left="360"/>
      </w:pPr>
      <w:r>
        <w:t xml:space="preserve">På </w:t>
      </w:r>
      <w:r w:rsidR="00E05BB0">
        <w:t>rødt</w:t>
      </w:r>
      <w:r>
        <w:t xml:space="preserve"> nivå </w:t>
      </w:r>
      <w:r w:rsidR="00E05BB0">
        <w:t>består</w:t>
      </w:r>
      <w:r>
        <w:t xml:space="preserve"> en gruppe</w:t>
      </w:r>
      <w:r w:rsidR="00410FED">
        <w:t>/kohor</w:t>
      </w:r>
      <w:r w:rsidR="00E0267B">
        <w:t>t</w:t>
      </w:r>
      <w:r w:rsidR="009A5EAD">
        <w:t xml:space="preserve"> av ca 6</w:t>
      </w:r>
      <w:r w:rsidR="009C1426">
        <w:t>-8</w:t>
      </w:r>
      <w:r w:rsidR="009A5EAD">
        <w:t xml:space="preserve"> barn over 3 år pr voksen og ca 3</w:t>
      </w:r>
      <w:r w:rsidR="009C1426">
        <w:t>-5</w:t>
      </w:r>
      <w:r w:rsidR="009A5EAD">
        <w:t xml:space="preserve"> barn under 3 år pr voksen</w:t>
      </w:r>
      <w:r w:rsidR="00410FED">
        <w:t>.</w:t>
      </w:r>
      <w:r w:rsidR="004B02F8">
        <w:t xml:space="preserve"> </w:t>
      </w:r>
      <w:r w:rsidR="00031254">
        <w:t>2-</w:t>
      </w:r>
      <w:r w:rsidR="00EB06AF">
        <w:t xml:space="preserve">3 </w:t>
      </w:r>
      <w:r w:rsidR="00E0267B">
        <w:t>grupper/</w:t>
      </w:r>
      <w:r w:rsidR="00EB06AF">
        <w:t>kohor</w:t>
      </w:r>
      <w:r w:rsidR="00E0267B">
        <w:t>ter kan samarbeide</w:t>
      </w:r>
      <w:r w:rsidR="00AF2018">
        <w:t xml:space="preserve"> om praktiske oppgaver</w:t>
      </w:r>
      <w:r w:rsidR="0047471A">
        <w:t xml:space="preserve"> i </w:t>
      </w:r>
      <w:r w:rsidR="00A505DB">
        <w:t xml:space="preserve">barnehage </w:t>
      </w:r>
      <w:r w:rsidR="0047471A">
        <w:t>tiden.</w:t>
      </w:r>
      <w:r w:rsidR="00ED48E7">
        <w:t xml:space="preserve"> </w:t>
      </w:r>
    </w:p>
    <w:p w14:paraId="5618072D" w14:textId="5C523823" w:rsidR="00EE303F" w:rsidRDefault="00D3651C" w:rsidP="00EE303F">
      <w:pPr>
        <w:ind w:left="360"/>
      </w:pPr>
      <w:r>
        <w:lastRenderedPageBreak/>
        <w:t xml:space="preserve">Det skal sikres avstand mellom </w:t>
      </w:r>
      <w:r w:rsidR="00EE303F">
        <w:t>grupper/kohorter som ikke samarbeider</w:t>
      </w:r>
      <w:r w:rsidR="006474AB">
        <w:t xml:space="preserve">. </w:t>
      </w:r>
      <w:r w:rsidR="008C257B">
        <w:t>De ulike g</w:t>
      </w:r>
      <w:r w:rsidR="0004705A">
        <w:t xml:space="preserve">ruppene/kohortene benytter adskilte rom/områder inne og ute. </w:t>
      </w:r>
      <w:r w:rsidR="008C257B">
        <w:t>Det skal p</w:t>
      </w:r>
      <w:r w:rsidR="0004705A">
        <w:t>rioritere</w:t>
      </w:r>
      <w:r w:rsidR="008C257B">
        <w:t>s</w:t>
      </w:r>
      <w:r w:rsidR="0004705A">
        <w:t xml:space="preserve"> økt utetid.</w:t>
      </w:r>
      <w:r w:rsidR="008C257B">
        <w:t xml:space="preserve"> </w:t>
      </w:r>
    </w:p>
    <w:p w14:paraId="5D3EF272" w14:textId="2AF9023F" w:rsidR="00A62625" w:rsidRDefault="00A62625" w:rsidP="00A62625">
      <w:pPr>
        <w:ind w:left="360"/>
      </w:pPr>
      <w:r>
        <w:t xml:space="preserve">Personalet ivaretar barnas behov for kontakt og omsorg i sin gruppe/kohort. Personalet må bruke mer tid på praktiske oppgaver og renhold, samt sikre god hygiene så barnas tilbud i forhold til lek og aktiviteter kan bli noe redusert. </w:t>
      </w:r>
    </w:p>
    <w:p w14:paraId="243CCAF7" w14:textId="16F478BC" w:rsidR="00410FED" w:rsidRDefault="00ED48E7" w:rsidP="00FB3029">
      <w:pPr>
        <w:ind w:left="360"/>
      </w:pPr>
      <w:r>
        <w:t>Vikarer kan benyttes</w:t>
      </w:r>
      <w:r w:rsidR="006A6A2C">
        <w:t xml:space="preserve"> på </w:t>
      </w:r>
      <w:r w:rsidR="0077585B">
        <w:t xml:space="preserve">en og en </w:t>
      </w:r>
      <w:r w:rsidR="006A6A2C">
        <w:t>gruppe/kohort</w:t>
      </w:r>
      <w:r w:rsidR="00C9046B">
        <w:t xml:space="preserve"> og kun i en barnehage</w:t>
      </w:r>
      <w:r w:rsidR="00F838F5">
        <w:t xml:space="preserve"> pr dag</w:t>
      </w:r>
      <w:r w:rsidR="00852391">
        <w:t>.</w:t>
      </w:r>
      <w:r w:rsidR="00DE386D">
        <w:t xml:space="preserve"> Personalet holder 1 meter avstand</w:t>
      </w:r>
      <w:r w:rsidR="001E1DDF">
        <w:t xml:space="preserve"> til andre som ikke er på sin</w:t>
      </w:r>
      <w:r w:rsidR="00DE386D">
        <w:t xml:space="preserve"> gruppe/kohort.</w:t>
      </w:r>
      <w:r w:rsidR="00466D4D">
        <w:t xml:space="preserve"> </w:t>
      </w:r>
    </w:p>
    <w:p w14:paraId="1DD28F38" w14:textId="17D7FA8D" w:rsidR="00CF059A" w:rsidRDefault="006C59BB" w:rsidP="008511C9">
      <w:pPr>
        <w:ind w:left="360"/>
      </w:pPr>
      <w:r>
        <w:t>Foreldre</w:t>
      </w:r>
      <w:r w:rsidR="00C05F82">
        <w:t xml:space="preserve"> </w:t>
      </w:r>
      <w:r w:rsidR="009F63BF">
        <w:t xml:space="preserve">leverer </w:t>
      </w:r>
      <w:r w:rsidR="006C07DF">
        <w:t xml:space="preserve">og henter barna ved inngangsporten til barnehagen. </w:t>
      </w:r>
      <w:r w:rsidR="00FB54A9">
        <w:t>D</w:t>
      </w:r>
      <w:r w:rsidR="006C07DF">
        <w:t xml:space="preserve">et benyttes ringeklokker </w:t>
      </w:r>
      <w:r w:rsidR="00FB54A9">
        <w:t>til hver avdeling</w:t>
      </w:r>
      <w:r w:rsidR="006A4106">
        <w:t xml:space="preserve">, </w:t>
      </w:r>
      <w:r w:rsidR="006C07DF">
        <w:t>og per</w:t>
      </w:r>
      <w:r w:rsidR="00F64E03">
        <w:t>s</w:t>
      </w:r>
      <w:r w:rsidR="006C07DF">
        <w:t>onalet kommer og henter</w:t>
      </w:r>
      <w:r w:rsidR="006A4106">
        <w:t xml:space="preserve"> </w:t>
      </w:r>
      <w:r w:rsidR="006C07DF">
        <w:t>og leverer barna</w:t>
      </w:r>
      <w:r w:rsidR="00F64E03">
        <w:t>.</w:t>
      </w:r>
      <w:r w:rsidR="005154CA">
        <w:t xml:space="preserve"> </w:t>
      </w:r>
      <w:r w:rsidR="00612AB3">
        <w:t xml:space="preserve">Foreldre må holde </w:t>
      </w:r>
      <w:r w:rsidR="00733E0C">
        <w:t>angitt avstand til andre foreldre og barn og kan oppleve å måtte vente litt til det blir mulig</w:t>
      </w:r>
      <w:r w:rsidR="00FB54A9">
        <w:t xml:space="preserve"> å lever</w:t>
      </w:r>
      <w:r w:rsidR="00B0338B">
        <w:t>e</w:t>
      </w:r>
      <w:r w:rsidR="00FB54A9">
        <w:t xml:space="preserve"> og hente.</w:t>
      </w:r>
    </w:p>
    <w:p w14:paraId="53B3C425" w14:textId="413D91B3" w:rsidR="00D76370" w:rsidRDefault="00D76370" w:rsidP="008511C9">
      <w:pPr>
        <w:ind w:left="360"/>
      </w:pPr>
      <w:r>
        <w:t>Avdelingene holdes helt adskilt i</w:t>
      </w:r>
      <w:r w:rsidR="003069F1">
        <w:t>nne og på barnehagens uteområde.</w:t>
      </w:r>
    </w:p>
    <w:p w14:paraId="2B3545EE" w14:textId="476AEF08" w:rsidR="000B50AD" w:rsidRDefault="000B50AD" w:rsidP="008511C9">
      <w:pPr>
        <w:ind w:left="360"/>
      </w:pPr>
      <w:r>
        <w:t>Tilvenning i barnehagen</w:t>
      </w:r>
      <w:r w:rsidR="00606D5B">
        <w:t xml:space="preserve"> på rødt nivå, skal foregå i </w:t>
      </w:r>
      <w:r w:rsidR="00C26469">
        <w:t>gruppen/kohorten det nye barnet tilhører.</w:t>
      </w:r>
      <w:r w:rsidR="006F4C35">
        <w:t xml:space="preserve"> </w:t>
      </w:r>
      <w:r w:rsidR="00352025">
        <w:t>F</w:t>
      </w:r>
      <w:r w:rsidR="006F4C35">
        <w:t xml:space="preserve">oreldrene </w:t>
      </w:r>
      <w:r w:rsidR="00352025">
        <w:t>er</w:t>
      </w:r>
      <w:r w:rsidR="006F4C35">
        <w:t xml:space="preserve"> med</w:t>
      </w:r>
      <w:r w:rsidR="00352025">
        <w:t>,</w:t>
      </w:r>
      <w:r w:rsidR="006F4C35">
        <w:t xml:space="preserve"> </w:t>
      </w:r>
      <w:r w:rsidR="003A2430">
        <w:t>men må</w:t>
      </w:r>
      <w:r w:rsidR="00352025">
        <w:t xml:space="preserve"> påse å</w:t>
      </w:r>
      <w:r w:rsidR="003A2430">
        <w:t xml:space="preserve"> holde 1 meter avstand til personalet og andre barn.</w:t>
      </w:r>
      <w:r w:rsidR="00352025">
        <w:t xml:space="preserve"> Barnet kan bli kjent med resten av avdelingen, men fortrinn</w:t>
      </w:r>
      <w:r w:rsidR="00B86E54">
        <w:t>s</w:t>
      </w:r>
      <w:r w:rsidR="00352025">
        <w:t xml:space="preserve">vis </w:t>
      </w:r>
      <w:r w:rsidR="00B86E54">
        <w:t>ute.</w:t>
      </w:r>
    </w:p>
    <w:sectPr w:rsidR="000B50A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AA988" w14:textId="77777777" w:rsidR="002F17EA" w:rsidRDefault="002F17EA" w:rsidP="00FC1F86">
      <w:pPr>
        <w:spacing w:after="0" w:line="240" w:lineRule="auto"/>
      </w:pPr>
      <w:r>
        <w:separator/>
      </w:r>
    </w:p>
  </w:endnote>
  <w:endnote w:type="continuationSeparator" w:id="0">
    <w:p w14:paraId="3C5CA6F5" w14:textId="77777777" w:rsidR="002F17EA" w:rsidRDefault="002F17EA" w:rsidP="00FC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3F91B" w14:textId="45E71753" w:rsidR="00FC1F86" w:rsidRPr="00FC1F86" w:rsidRDefault="00FC1F86">
    <w:pPr>
      <w:pStyle w:val="Bunntekst"/>
      <w:rPr>
        <w:sz w:val="20"/>
        <w:szCs w:val="20"/>
      </w:rPr>
    </w:pPr>
    <w:r>
      <w:rPr>
        <w:sz w:val="20"/>
        <w:szCs w:val="20"/>
      </w:rPr>
      <w:t xml:space="preserve">Sist oppdatert </w:t>
    </w:r>
    <w:r w:rsidR="00222C50">
      <w:rPr>
        <w:sz w:val="20"/>
        <w:szCs w:val="20"/>
      </w:rPr>
      <w:t>26</w:t>
    </w:r>
    <w:r>
      <w:rPr>
        <w:sz w:val="20"/>
        <w:szCs w:val="20"/>
      </w:rPr>
      <w:t>.</w:t>
    </w:r>
    <w:r w:rsidR="00222C50">
      <w:rPr>
        <w:sz w:val="20"/>
        <w:szCs w:val="20"/>
      </w:rPr>
      <w:t>10</w:t>
    </w:r>
    <w:r>
      <w:rPr>
        <w:sz w:val="20"/>
        <w:szCs w:val="20"/>
      </w:rPr>
      <w:t>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19FAC" w14:textId="77777777" w:rsidR="002F17EA" w:rsidRDefault="002F17EA" w:rsidP="00FC1F86">
      <w:pPr>
        <w:spacing w:after="0" w:line="240" w:lineRule="auto"/>
      </w:pPr>
      <w:r>
        <w:separator/>
      </w:r>
    </w:p>
  </w:footnote>
  <w:footnote w:type="continuationSeparator" w:id="0">
    <w:p w14:paraId="7D3EC9E4" w14:textId="77777777" w:rsidR="002F17EA" w:rsidRDefault="002F17EA" w:rsidP="00FC1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40E80"/>
    <w:multiLevelType w:val="hybridMultilevel"/>
    <w:tmpl w:val="ACD85E16"/>
    <w:lvl w:ilvl="0" w:tplc="886887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9A3146"/>
    <w:multiLevelType w:val="hybridMultilevel"/>
    <w:tmpl w:val="F0C689B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8F638F"/>
    <w:multiLevelType w:val="hybridMultilevel"/>
    <w:tmpl w:val="8190F3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12279"/>
    <w:multiLevelType w:val="hybridMultilevel"/>
    <w:tmpl w:val="6EC03A46"/>
    <w:lvl w:ilvl="0" w:tplc="0414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8E"/>
    <w:rsid w:val="00011681"/>
    <w:rsid w:val="00011B3F"/>
    <w:rsid w:val="00021C4D"/>
    <w:rsid w:val="00031254"/>
    <w:rsid w:val="00031E5D"/>
    <w:rsid w:val="00040AB4"/>
    <w:rsid w:val="0004705A"/>
    <w:rsid w:val="000521C2"/>
    <w:rsid w:val="000529B2"/>
    <w:rsid w:val="00063F65"/>
    <w:rsid w:val="00070762"/>
    <w:rsid w:val="00086080"/>
    <w:rsid w:val="00092A9A"/>
    <w:rsid w:val="0009506D"/>
    <w:rsid w:val="00095E1B"/>
    <w:rsid w:val="000A620A"/>
    <w:rsid w:val="000A6C96"/>
    <w:rsid w:val="000B50AD"/>
    <w:rsid w:val="000B652E"/>
    <w:rsid w:val="000C56AB"/>
    <w:rsid w:val="001048BC"/>
    <w:rsid w:val="00106D07"/>
    <w:rsid w:val="00112C6B"/>
    <w:rsid w:val="001177A9"/>
    <w:rsid w:val="00124300"/>
    <w:rsid w:val="00145AA0"/>
    <w:rsid w:val="0017370D"/>
    <w:rsid w:val="00175A97"/>
    <w:rsid w:val="00175D28"/>
    <w:rsid w:val="00184567"/>
    <w:rsid w:val="00185A2F"/>
    <w:rsid w:val="001A40CC"/>
    <w:rsid w:val="001C30EE"/>
    <w:rsid w:val="001C38E6"/>
    <w:rsid w:val="001E1DDF"/>
    <w:rsid w:val="001E5939"/>
    <w:rsid w:val="001F7EB9"/>
    <w:rsid w:val="0020157E"/>
    <w:rsid w:val="0020376C"/>
    <w:rsid w:val="00222C50"/>
    <w:rsid w:val="002271A1"/>
    <w:rsid w:val="00235BA2"/>
    <w:rsid w:val="00242BCC"/>
    <w:rsid w:val="00247DA9"/>
    <w:rsid w:val="0028365D"/>
    <w:rsid w:val="002B77C1"/>
    <w:rsid w:val="002C7668"/>
    <w:rsid w:val="002F17EA"/>
    <w:rsid w:val="003069F1"/>
    <w:rsid w:val="00310D4F"/>
    <w:rsid w:val="003168A5"/>
    <w:rsid w:val="00324BDB"/>
    <w:rsid w:val="00343939"/>
    <w:rsid w:val="00352025"/>
    <w:rsid w:val="00354B20"/>
    <w:rsid w:val="00364EA7"/>
    <w:rsid w:val="00380FEA"/>
    <w:rsid w:val="00384BD6"/>
    <w:rsid w:val="003937C1"/>
    <w:rsid w:val="003A0E54"/>
    <w:rsid w:val="003A2430"/>
    <w:rsid w:val="003B06C3"/>
    <w:rsid w:val="003D0071"/>
    <w:rsid w:val="003D35D0"/>
    <w:rsid w:val="003E318F"/>
    <w:rsid w:val="00410FED"/>
    <w:rsid w:val="00420C89"/>
    <w:rsid w:val="00436C0C"/>
    <w:rsid w:val="00443C60"/>
    <w:rsid w:val="00463AD6"/>
    <w:rsid w:val="004643D8"/>
    <w:rsid w:val="00466D4D"/>
    <w:rsid w:val="0047471A"/>
    <w:rsid w:val="004809E4"/>
    <w:rsid w:val="00487E67"/>
    <w:rsid w:val="00496189"/>
    <w:rsid w:val="00497E44"/>
    <w:rsid w:val="004A07C7"/>
    <w:rsid w:val="004A4A40"/>
    <w:rsid w:val="004A546F"/>
    <w:rsid w:val="004B02F8"/>
    <w:rsid w:val="004B1118"/>
    <w:rsid w:val="004B52DB"/>
    <w:rsid w:val="004C366A"/>
    <w:rsid w:val="004D0E80"/>
    <w:rsid w:val="004E3B70"/>
    <w:rsid w:val="004F09F7"/>
    <w:rsid w:val="005154CA"/>
    <w:rsid w:val="005206EA"/>
    <w:rsid w:val="00520DE2"/>
    <w:rsid w:val="00522455"/>
    <w:rsid w:val="00526123"/>
    <w:rsid w:val="00540684"/>
    <w:rsid w:val="00544CF4"/>
    <w:rsid w:val="0055080D"/>
    <w:rsid w:val="00566BFF"/>
    <w:rsid w:val="00580CCE"/>
    <w:rsid w:val="00587E6E"/>
    <w:rsid w:val="00592905"/>
    <w:rsid w:val="0059391B"/>
    <w:rsid w:val="005B16F2"/>
    <w:rsid w:val="005B4BA4"/>
    <w:rsid w:val="005E38B8"/>
    <w:rsid w:val="005E505E"/>
    <w:rsid w:val="005F4C39"/>
    <w:rsid w:val="00606D5B"/>
    <w:rsid w:val="00612AB3"/>
    <w:rsid w:val="00636370"/>
    <w:rsid w:val="006377AF"/>
    <w:rsid w:val="00637B78"/>
    <w:rsid w:val="006474AB"/>
    <w:rsid w:val="006505B2"/>
    <w:rsid w:val="006667AB"/>
    <w:rsid w:val="006A4106"/>
    <w:rsid w:val="006A4E2C"/>
    <w:rsid w:val="006A6A2C"/>
    <w:rsid w:val="006B3F73"/>
    <w:rsid w:val="006C07DF"/>
    <w:rsid w:val="006C1F7B"/>
    <w:rsid w:val="006C59BB"/>
    <w:rsid w:val="006D0483"/>
    <w:rsid w:val="006F4C35"/>
    <w:rsid w:val="006F71C6"/>
    <w:rsid w:val="006F74AE"/>
    <w:rsid w:val="007012A5"/>
    <w:rsid w:val="00713368"/>
    <w:rsid w:val="0072573A"/>
    <w:rsid w:val="00730D5D"/>
    <w:rsid w:val="00733E0C"/>
    <w:rsid w:val="00752A3B"/>
    <w:rsid w:val="007574B7"/>
    <w:rsid w:val="00771036"/>
    <w:rsid w:val="0077585B"/>
    <w:rsid w:val="00777F12"/>
    <w:rsid w:val="00792F04"/>
    <w:rsid w:val="00796CD5"/>
    <w:rsid w:val="007A3F15"/>
    <w:rsid w:val="007A4EA2"/>
    <w:rsid w:val="007B63E3"/>
    <w:rsid w:val="007D0ADF"/>
    <w:rsid w:val="007E30A6"/>
    <w:rsid w:val="007E490A"/>
    <w:rsid w:val="007F277F"/>
    <w:rsid w:val="007F72DB"/>
    <w:rsid w:val="008175EC"/>
    <w:rsid w:val="00847250"/>
    <w:rsid w:val="008511C9"/>
    <w:rsid w:val="00852391"/>
    <w:rsid w:val="0086336C"/>
    <w:rsid w:val="0087278E"/>
    <w:rsid w:val="008848D2"/>
    <w:rsid w:val="00886A15"/>
    <w:rsid w:val="008952B0"/>
    <w:rsid w:val="008A3106"/>
    <w:rsid w:val="008A4754"/>
    <w:rsid w:val="008B2013"/>
    <w:rsid w:val="008C24AC"/>
    <w:rsid w:val="008C257B"/>
    <w:rsid w:val="008C4111"/>
    <w:rsid w:val="008C5B88"/>
    <w:rsid w:val="008D11D2"/>
    <w:rsid w:val="008D2599"/>
    <w:rsid w:val="008E02A9"/>
    <w:rsid w:val="008F012A"/>
    <w:rsid w:val="008F16F3"/>
    <w:rsid w:val="00900133"/>
    <w:rsid w:val="00911559"/>
    <w:rsid w:val="0091593F"/>
    <w:rsid w:val="0093048A"/>
    <w:rsid w:val="00947D66"/>
    <w:rsid w:val="0095192E"/>
    <w:rsid w:val="00951FE4"/>
    <w:rsid w:val="00957642"/>
    <w:rsid w:val="00980C06"/>
    <w:rsid w:val="00982A09"/>
    <w:rsid w:val="009833FC"/>
    <w:rsid w:val="009A2174"/>
    <w:rsid w:val="009A5EAD"/>
    <w:rsid w:val="009B0049"/>
    <w:rsid w:val="009C0253"/>
    <w:rsid w:val="009C0723"/>
    <w:rsid w:val="009C1426"/>
    <w:rsid w:val="009C72AF"/>
    <w:rsid w:val="009E1F8B"/>
    <w:rsid w:val="009E7F9E"/>
    <w:rsid w:val="009F63BF"/>
    <w:rsid w:val="00A043A0"/>
    <w:rsid w:val="00A26172"/>
    <w:rsid w:val="00A355EC"/>
    <w:rsid w:val="00A407BA"/>
    <w:rsid w:val="00A505DB"/>
    <w:rsid w:val="00A51201"/>
    <w:rsid w:val="00A60E77"/>
    <w:rsid w:val="00A62625"/>
    <w:rsid w:val="00A85D44"/>
    <w:rsid w:val="00A87F61"/>
    <w:rsid w:val="00A91BF5"/>
    <w:rsid w:val="00A94E0B"/>
    <w:rsid w:val="00A97700"/>
    <w:rsid w:val="00AB33E6"/>
    <w:rsid w:val="00AC075D"/>
    <w:rsid w:val="00AD0377"/>
    <w:rsid w:val="00AD324C"/>
    <w:rsid w:val="00AE0F24"/>
    <w:rsid w:val="00AE206B"/>
    <w:rsid w:val="00AE598C"/>
    <w:rsid w:val="00AF2018"/>
    <w:rsid w:val="00AF64FC"/>
    <w:rsid w:val="00B0338B"/>
    <w:rsid w:val="00B17837"/>
    <w:rsid w:val="00B3357B"/>
    <w:rsid w:val="00B37A51"/>
    <w:rsid w:val="00B5606A"/>
    <w:rsid w:val="00B6247C"/>
    <w:rsid w:val="00B6410D"/>
    <w:rsid w:val="00B67E3E"/>
    <w:rsid w:val="00B70A35"/>
    <w:rsid w:val="00B86E54"/>
    <w:rsid w:val="00B86FE9"/>
    <w:rsid w:val="00B93275"/>
    <w:rsid w:val="00B93EC2"/>
    <w:rsid w:val="00B978F6"/>
    <w:rsid w:val="00BB76F8"/>
    <w:rsid w:val="00BE2A72"/>
    <w:rsid w:val="00BF4381"/>
    <w:rsid w:val="00C05F82"/>
    <w:rsid w:val="00C07CDE"/>
    <w:rsid w:val="00C1064F"/>
    <w:rsid w:val="00C249D8"/>
    <w:rsid w:val="00C26469"/>
    <w:rsid w:val="00C32DF4"/>
    <w:rsid w:val="00C33F9A"/>
    <w:rsid w:val="00C40F68"/>
    <w:rsid w:val="00C53033"/>
    <w:rsid w:val="00C541B6"/>
    <w:rsid w:val="00C62970"/>
    <w:rsid w:val="00C64030"/>
    <w:rsid w:val="00C709A5"/>
    <w:rsid w:val="00C73097"/>
    <w:rsid w:val="00C7368D"/>
    <w:rsid w:val="00C9046B"/>
    <w:rsid w:val="00CD0F05"/>
    <w:rsid w:val="00CE36AF"/>
    <w:rsid w:val="00CE6FB4"/>
    <w:rsid w:val="00CF059A"/>
    <w:rsid w:val="00CF3187"/>
    <w:rsid w:val="00CF3937"/>
    <w:rsid w:val="00CF6848"/>
    <w:rsid w:val="00D141DD"/>
    <w:rsid w:val="00D14543"/>
    <w:rsid w:val="00D3651C"/>
    <w:rsid w:val="00D41255"/>
    <w:rsid w:val="00D42ECF"/>
    <w:rsid w:val="00D54D86"/>
    <w:rsid w:val="00D66C14"/>
    <w:rsid w:val="00D76370"/>
    <w:rsid w:val="00D93CBC"/>
    <w:rsid w:val="00D95537"/>
    <w:rsid w:val="00D971CB"/>
    <w:rsid w:val="00D97830"/>
    <w:rsid w:val="00D97876"/>
    <w:rsid w:val="00DA29CC"/>
    <w:rsid w:val="00DB0DF0"/>
    <w:rsid w:val="00DD7712"/>
    <w:rsid w:val="00DE386D"/>
    <w:rsid w:val="00DF19EA"/>
    <w:rsid w:val="00DF3598"/>
    <w:rsid w:val="00E0267B"/>
    <w:rsid w:val="00E03BF9"/>
    <w:rsid w:val="00E05BB0"/>
    <w:rsid w:val="00E12706"/>
    <w:rsid w:val="00E23927"/>
    <w:rsid w:val="00E30B24"/>
    <w:rsid w:val="00E31AE3"/>
    <w:rsid w:val="00E33CF9"/>
    <w:rsid w:val="00E40867"/>
    <w:rsid w:val="00E57A82"/>
    <w:rsid w:val="00E80E3A"/>
    <w:rsid w:val="00E84244"/>
    <w:rsid w:val="00E97EBE"/>
    <w:rsid w:val="00EA33C7"/>
    <w:rsid w:val="00EA3566"/>
    <w:rsid w:val="00EA777E"/>
    <w:rsid w:val="00EB03A8"/>
    <w:rsid w:val="00EB06AF"/>
    <w:rsid w:val="00EB6E86"/>
    <w:rsid w:val="00EC0B48"/>
    <w:rsid w:val="00EC66F8"/>
    <w:rsid w:val="00ED48E7"/>
    <w:rsid w:val="00ED721B"/>
    <w:rsid w:val="00EE303F"/>
    <w:rsid w:val="00EF0038"/>
    <w:rsid w:val="00EF0B5F"/>
    <w:rsid w:val="00EF2FB4"/>
    <w:rsid w:val="00F02CDE"/>
    <w:rsid w:val="00F06672"/>
    <w:rsid w:val="00F11080"/>
    <w:rsid w:val="00F264C7"/>
    <w:rsid w:val="00F317E6"/>
    <w:rsid w:val="00F5512A"/>
    <w:rsid w:val="00F55555"/>
    <w:rsid w:val="00F56343"/>
    <w:rsid w:val="00F64E03"/>
    <w:rsid w:val="00F838F5"/>
    <w:rsid w:val="00F85CE3"/>
    <w:rsid w:val="00FA2FF4"/>
    <w:rsid w:val="00FA3CCE"/>
    <w:rsid w:val="00FA3ECF"/>
    <w:rsid w:val="00FA57AA"/>
    <w:rsid w:val="00FB3029"/>
    <w:rsid w:val="00FB54A9"/>
    <w:rsid w:val="00FB5872"/>
    <w:rsid w:val="00FB75BA"/>
    <w:rsid w:val="00FC1F86"/>
    <w:rsid w:val="00FC4E78"/>
    <w:rsid w:val="00FD5884"/>
    <w:rsid w:val="00FE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B6BA"/>
  <w15:chartTrackingRefBased/>
  <w15:docId w15:val="{C8037B74-A445-4619-B8B8-69D93586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E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7278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C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C1F86"/>
  </w:style>
  <w:style w:type="paragraph" w:styleId="Bunntekst">
    <w:name w:val="footer"/>
    <w:basedOn w:val="Normal"/>
    <w:link w:val="BunntekstTegn"/>
    <w:uiPriority w:val="99"/>
    <w:unhideWhenUsed/>
    <w:rsid w:val="00FC1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C1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674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Hovelsen</dc:creator>
  <cp:keywords/>
  <dc:description/>
  <cp:lastModifiedBy>Cathrine Hovelsen</cp:lastModifiedBy>
  <cp:revision>304</cp:revision>
  <dcterms:created xsi:type="dcterms:W3CDTF">2020-07-02T10:33:00Z</dcterms:created>
  <dcterms:modified xsi:type="dcterms:W3CDTF">2021-01-06T10:06:00Z</dcterms:modified>
</cp:coreProperties>
</file>